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BA598" w14:textId="77777777" w:rsidR="001E2B57" w:rsidRPr="003F7023" w:rsidRDefault="001E2B57" w:rsidP="001E2B5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3F7023">
        <w:rPr>
          <w:b/>
          <w:bCs/>
          <w:sz w:val="24"/>
          <w:szCs w:val="24"/>
        </w:rPr>
        <w:t>BE</w:t>
      </w:r>
      <w:r>
        <w:rPr>
          <w:b/>
          <w:bCs/>
          <w:sz w:val="24"/>
          <w:szCs w:val="24"/>
        </w:rPr>
        <w:t>I</w:t>
      </w:r>
      <w:r w:rsidRPr="003F7023">
        <w:rPr>
          <w:b/>
          <w:bCs/>
          <w:sz w:val="24"/>
          <w:szCs w:val="24"/>
        </w:rPr>
        <w:t>GHTON WITH MOU</w:t>
      </w:r>
      <w:r>
        <w:rPr>
          <w:b/>
          <w:bCs/>
          <w:sz w:val="24"/>
          <w:szCs w:val="24"/>
        </w:rPr>
        <w:t>L</w:t>
      </w:r>
      <w:r w:rsidRPr="003F7023">
        <w:rPr>
          <w:b/>
          <w:bCs/>
          <w:sz w:val="24"/>
          <w:szCs w:val="24"/>
        </w:rPr>
        <w:t>TON ST MARY PARISH COUNCIL MEETING</w:t>
      </w:r>
    </w:p>
    <w:p w14:paraId="2F4A78D4" w14:textId="54940112" w:rsidR="001E2B57" w:rsidRPr="00D2246C" w:rsidRDefault="001E2B57" w:rsidP="00D2246C">
      <w:pPr>
        <w:jc w:val="center"/>
        <w:rPr>
          <w:b/>
          <w:bCs/>
          <w:sz w:val="24"/>
          <w:szCs w:val="24"/>
        </w:rPr>
      </w:pPr>
      <w:r w:rsidRPr="003F7023">
        <w:rPr>
          <w:b/>
          <w:bCs/>
          <w:sz w:val="24"/>
          <w:szCs w:val="24"/>
        </w:rPr>
        <w:t>A G E N D A</w:t>
      </w:r>
    </w:p>
    <w:p w14:paraId="3BCF295A" w14:textId="08FCCAD3" w:rsidR="001E2B57" w:rsidRPr="001E2B57" w:rsidRDefault="001E2B57" w:rsidP="001E2B57">
      <w:pPr>
        <w:jc w:val="center"/>
        <w:rPr>
          <w:sz w:val="28"/>
          <w:szCs w:val="28"/>
        </w:rPr>
      </w:pPr>
      <w:r w:rsidRPr="001E2B57">
        <w:rPr>
          <w:sz w:val="28"/>
          <w:szCs w:val="28"/>
        </w:rPr>
        <w:t>Date &amp; Venue:  Tuesday 1</w:t>
      </w:r>
      <w:r w:rsidR="00D76A8E">
        <w:rPr>
          <w:sz w:val="28"/>
          <w:szCs w:val="28"/>
        </w:rPr>
        <w:t>4</w:t>
      </w:r>
      <w:r w:rsidRPr="001E2B57">
        <w:rPr>
          <w:sz w:val="28"/>
          <w:szCs w:val="28"/>
          <w:vertAlign w:val="superscript"/>
        </w:rPr>
        <w:t>th</w:t>
      </w:r>
      <w:r w:rsidRPr="001E2B57">
        <w:rPr>
          <w:sz w:val="28"/>
          <w:szCs w:val="28"/>
        </w:rPr>
        <w:t xml:space="preserve"> </w:t>
      </w:r>
      <w:r w:rsidR="00D76A8E">
        <w:rPr>
          <w:sz w:val="28"/>
          <w:szCs w:val="28"/>
        </w:rPr>
        <w:t>January</w:t>
      </w:r>
      <w:r w:rsidRPr="001E2B57">
        <w:rPr>
          <w:sz w:val="28"/>
          <w:szCs w:val="28"/>
        </w:rPr>
        <w:t>, 7.30pm at Beighton Village Hall</w:t>
      </w:r>
    </w:p>
    <w:p w14:paraId="5213B397" w14:textId="35A5AF42" w:rsidR="00052B11" w:rsidRDefault="001E2B57" w:rsidP="001E2B57">
      <w:pPr>
        <w:jc w:val="center"/>
        <w:rPr>
          <w:sz w:val="28"/>
          <w:szCs w:val="28"/>
        </w:rPr>
      </w:pPr>
      <w:r w:rsidRPr="001E2B57">
        <w:rPr>
          <w:sz w:val="28"/>
          <w:szCs w:val="28"/>
        </w:rPr>
        <w:t>All Parishioners are welcome to attend</w:t>
      </w:r>
    </w:p>
    <w:p w14:paraId="16E3290A" w14:textId="23AA13EA" w:rsidR="00836069" w:rsidRDefault="00836069" w:rsidP="00836069">
      <w:pPr>
        <w:rPr>
          <w:rFonts w:ascii="Eras Medium ITC" w:eastAsia="Microsoft JhengHei Light" w:hAnsi="Eras Medium ITC"/>
          <w:b/>
          <w:bCs/>
        </w:rPr>
      </w:pPr>
    </w:p>
    <w:p w14:paraId="1467CF3E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Attendance</w:t>
      </w:r>
    </w:p>
    <w:p w14:paraId="6D862CCD" w14:textId="77777777" w:rsidR="00836069" w:rsidRPr="00836069" w:rsidRDefault="00836069" w:rsidP="00836069">
      <w:pPr>
        <w:pStyle w:val="ListParagraph"/>
        <w:ind w:left="360"/>
        <w:rPr>
          <w:sz w:val="24"/>
          <w:szCs w:val="24"/>
        </w:rPr>
      </w:pPr>
      <w:r w:rsidRPr="00836069">
        <w:rPr>
          <w:sz w:val="24"/>
          <w:szCs w:val="24"/>
        </w:rPr>
        <w:t>To consider accepting apologies for absence and recording those present</w:t>
      </w:r>
    </w:p>
    <w:p w14:paraId="4F71A5EA" w14:textId="77777777" w:rsidR="00836069" w:rsidRPr="00836069" w:rsidRDefault="00836069" w:rsidP="00836069">
      <w:pPr>
        <w:pStyle w:val="ListParagraph"/>
        <w:ind w:left="360"/>
        <w:rPr>
          <w:sz w:val="24"/>
          <w:szCs w:val="24"/>
        </w:rPr>
      </w:pPr>
    </w:p>
    <w:p w14:paraId="55F6DC25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Declarations of Interest and Dispensations</w:t>
      </w:r>
    </w:p>
    <w:p w14:paraId="7A6864FC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To record any declarations of interest from Councillors in any items to be discussed</w:t>
      </w:r>
    </w:p>
    <w:p w14:paraId="11F706D2" w14:textId="77777777" w:rsidR="00836069" w:rsidRPr="00836069" w:rsidRDefault="00836069" w:rsidP="00836069">
      <w:pPr>
        <w:pStyle w:val="ListParagraph"/>
        <w:rPr>
          <w:sz w:val="24"/>
          <w:szCs w:val="24"/>
        </w:rPr>
      </w:pPr>
    </w:p>
    <w:p w14:paraId="4CCD4FB9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Public Forum</w:t>
      </w:r>
    </w:p>
    <w:p w14:paraId="7B785734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Brian Iles – County Councillor’s Report</w:t>
      </w:r>
    </w:p>
    <w:p w14:paraId="52B64E6A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 xml:space="preserve">Grant </w:t>
      </w:r>
      <w:proofErr w:type="spellStart"/>
      <w:r w:rsidRPr="00836069">
        <w:rPr>
          <w:sz w:val="24"/>
          <w:szCs w:val="24"/>
        </w:rPr>
        <w:t>Nurden</w:t>
      </w:r>
      <w:proofErr w:type="spellEnd"/>
      <w:r w:rsidRPr="00836069">
        <w:rPr>
          <w:sz w:val="24"/>
          <w:szCs w:val="24"/>
        </w:rPr>
        <w:t xml:space="preserve"> – District Councillor’s Report</w:t>
      </w:r>
    </w:p>
    <w:p w14:paraId="36EB2155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Village Hall Report (if available)</w:t>
      </w:r>
    </w:p>
    <w:p w14:paraId="756A9823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Public participation: comments welcome from members of the public on Agenda items (maximum of 3 minutes per person).</w:t>
      </w:r>
    </w:p>
    <w:p w14:paraId="155B63E3" w14:textId="77777777" w:rsidR="00836069" w:rsidRPr="00836069" w:rsidRDefault="00836069" w:rsidP="00836069">
      <w:pPr>
        <w:pStyle w:val="ListParagraph"/>
        <w:ind w:left="360"/>
        <w:rPr>
          <w:sz w:val="24"/>
          <w:szCs w:val="24"/>
        </w:rPr>
      </w:pPr>
    </w:p>
    <w:p w14:paraId="6E13C7F7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Minutes of Previous Meeting</w:t>
      </w:r>
    </w:p>
    <w:p w14:paraId="07EB3A08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To approve Minutes of Meeting held on 12</w:t>
      </w:r>
      <w:r w:rsidRPr="00836069">
        <w:rPr>
          <w:sz w:val="24"/>
          <w:szCs w:val="24"/>
          <w:vertAlign w:val="superscript"/>
        </w:rPr>
        <w:t>th</w:t>
      </w:r>
      <w:r w:rsidRPr="00836069">
        <w:rPr>
          <w:sz w:val="24"/>
          <w:szCs w:val="24"/>
        </w:rPr>
        <w:t xml:space="preserve"> November 2019</w:t>
      </w:r>
    </w:p>
    <w:p w14:paraId="661DFC93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Clerk’s Report</w:t>
      </w:r>
    </w:p>
    <w:p w14:paraId="276F9208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Matters Arising from Previous Minutes – to receive any points and updates for consideration</w:t>
      </w:r>
    </w:p>
    <w:p w14:paraId="7E4215B1" w14:textId="77777777" w:rsidR="00836069" w:rsidRPr="00836069" w:rsidRDefault="00836069" w:rsidP="00836069">
      <w:pPr>
        <w:pStyle w:val="ListParagraph"/>
        <w:rPr>
          <w:sz w:val="24"/>
          <w:szCs w:val="24"/>
        </w:rPr>
      </w:pPr>
    </w:p>
    <w:p w14:paraId="484730DE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Correspondence of Note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20"/>
        <w:gridCol w:w="3812"/>
        <w:gridCol w:w="4324"/>
      </w:tblGrid>
      <w:tr w:rsidR="00836069" w:rsidRPr="00836069" w14:paraId="487F5EF4" w14:textId="77777777" w:rsidTr="00446F82">
        <w:tc>
          <w:tcPr>
            <w:tcW w:w="486" w:type="dxa"/>
          </w:tcPr>
          <w:p w14:paraId="6E2AA15E" w14:textId="77777777" w:rsidR="00836069" w:rsidRPr="00836069" w:rsidRDefault="00836069" w:rsidP="00446F82">
            <w:pPr>
              <w:pStyle w:val="ListParagraph"/>
              <w:ind w:left="0"/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5.1</w:t>
            </w:r>
          </w:p>
        </w:tc>
        <w:tc>
          <w:tcPr>
            <w:tcW w:w="3827" w:type="dxa"/>
          </w:tcPr>
          <w:p w14:paraId="747D827D" w14:textId="77777777" w:rsidR="00836069" w:rsidRPr="00836069" w:rsidRDefault="00836069" w:rsidP="00446F82">
            <w:pPr>
              <w:pStyle w:val="ListParagraph"/>
              <w:ind w:left="0"/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27/11/19 – Broadland Tree Warden Network</w:t>
            </w:r>
          </w:p>
        </w:tc>
        <w:tc>
          <w:tcPr>
            <w:tcW w:w="4343" w:type="dxa"/>
          </w:tcPr>
          <w:p w14:paraId="0E03F29E" w14:textId="77777777" w:rsidR="00836069" w:rsidRPr="00836069" w:rsidRDefault="00836069" w:rsidP="00446F82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836069">
              <w:rPr>
                <w:sz w:val="24"/>
                <w:szCs w:val="24"/>
              </w:rPr>
              <w:t>E’mail</w:t>
            </w:r>
            <w:proofErr w:type="spellEnd"/>
            <w:r w:rsidRPr="00836069">
              <w:rPr>
                <w:sz w:val="24"/>
                <w:szCs w:val="24"/>
              </w:rPr>
              <w:t xml:space="preserve"> </w:t>
            </w:r>
            <w:proofErr w:type="gramStart"/>
            <w:r w:rsidRPr="00836069">
              <w:rPr>
                <w:sz w:val="24"/>
                <w:szCs w:val="24"/>
              </w:rPr>
              <w:t>requesting  Parish</w:t>
            </w:r>
            <w:proofErr w:type="gramEnd"/>
            <w:r w:rsidRPr="00836069">
              <w:rPr>
                <w:sz w:val="24"/>
                <w:szCs w:val="24"/>
              </w:rPr>
              <w:t xml:space="preserve"> Council to consider making a minimum donation of £25. Forwarded to Councillors for opinion. </w:t>
            </w:r>
          </w:p>
        </w:tc>
      </w:tr>
      <w:tr w:rsidR="00836069" w:rsidRPr="00836069" w14:paraId="43C20677" w14:textId="77777777" w:rsidTr="00446F82">
        <w:tc>
          <w:tcPr>
            <w:tcW w:w="486" w:type="dxa"/>
          </w:tcPr>
          <w:p w14:paraId="596AA263" w14:textId="77777777" w:rsidR="00836069" w:rsidRPr="00836069" w:rsidRDefault="00836069" w:rsidP="00446F82">
            <w:pPr>
              <w:pStyle w:val="ListParagraph"/>
              <w:ind w:left="0"/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5.2</w:t>
            </w:r>
          </w:p>
        </w:tc>
        <w:tc>
          <w:tcPr>
            <w:tcW w:w="3827" w:type="dxa"/>
          </w:tcPr>
          <w:p w14:paraId="6AE49172" w14:textId="77777777" w:rsidR="00836069" w:rsidRPr="00836069" w:rsidRDefault="00836069" w:rsidP="00446F82">
            <w:pPr>
              <w:pStyle w:val="ListParagraph"/>
              <w:ind w:left="0"/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23/12/19 – Draft GNLP Briefing to explain the Local Plan and associated consultation.</w:t>
            </w:r>
          </w:p>
        </w:tc>
        <w:tc>
          <w:tcPr>
            <w:tcW w:w="4343" w:type="dxa"/>
          </w:tcPr>
          <w:p w14:paraId="5DACA851" w14:textId="77777777" w:rsidR="00836069" w:rsidRPr="00836069" w:rsidRDefault="00836069" w:rsidP="00446F82">
            <w:pPr>
              <w:pStyle w:val="ListParagraph"/>
              <w:ind w:left="0"/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22</w:t>
            </w:r>
            <w:r w:rsidRPr="00836069">
              <w:rPr>
                <w:sz w:val="24"/>
                <w:szCs w:val="24"/>
                <w:vertAlign w:val="superscript"/>
              </w:rPr>
              <w:t>nd</w:t>
            </w:r>
            <w:r w:rsidRPr="00836069">
              <w:rPr>
                <w:sz w:val="24"/>
                <w:szCs w:val="24"/>
              </w:rPr>
              <w:t xml:space="preserve"> Jan, 19.00 – 20.00 at BDC offices, invitation to the Briefing, with opportunity to ask questions.   Maximum of 2 Councillors can go. Forwarded to Councillors in order to register interest.</w:t>
            </w:r>
          </w:p>
        </w:tc>
      </w:tr>
      <w:tr w:rsidR="00836069" w:rsidRPr="00836069" w14:paraId="16666D1F" w14:textId="77777777" w:rsidTr="00446F82">
        <w:tc>
          <w:tcPr>
            <w:tcW w:w="486" w:type="dxa"/>
          </w:tcPr>
          <w:p w14:paraId="057ED14F" w14:textId="77777777" w:rsidR="00836069" w:rsidRPr="00836069" w:rsidRDefault="00836069" w:rsidP="00446F82">
            <w:pPr>
              <w:pStyle w:val="ListParagraph"/>
              <w:ind w:left="0"/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5.3</w:t>
            </w:r>
          </w:p>
        </w:tc>
        <w:tc>
          <w:tcPr>
            <w:tcW w:w="3827" w:type="dxa"/>
          </w:tcPr>
          <w:p w14:paraId="6D308183" w14:textId="77777777" w:rsidR="00836069" w:rsidRPr="00836069" w:rsidRDefault="00836069" w:rsidP="00446F82">
            <w:pPr>
              <w:pStyle w:val="ListParagraph"/>
              <w:ind w:left="0"/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 xml:space="preserve">2/1/20 – Highways Rangers Visit, week of 3/2.  </w:t>
            </w:r>
          </w:p>
        </w:tc>
        <w:tc>
          <w:tcPr>
            <w:tcW w:w="4343" w:type="dxa"/>
          </w:tcPr>
          <w:p w14:paraId="78E5792B" w14:textId="77777777" w:rsidR="00836069" w:rsidRPr="00836069" w:rsidRDefault="00836069" w:rsidP="00446F82">
            <w:pPr>
              <w:pStyle w:val="ListParagraph"/>
              <w:ind w:left="0"/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 xml:space="preserve">Forwarded to Councillors to ask for any relevant Highways issues to be identified and put forward at Meeting. </w:t>
            </w:r>
            <w:r w:rsidRPr="00836069">
              <w:rPr>
                <w:b/>
                <w:bCs/>
                <w:sz w:val="24"/>
                <w:szCs w:val="24"/>
              </w:rPr>
              <w:t>To be discussed in 8.3</w:t>
            </w:r>
          </w:p>
        </w:tc>
      </w:tr>
    </w:tbl>
    <w:p w14:paraId="7274F388" w14:textId="77777777" w:rsidR="00836069" w:rsidRPr="00836069" w:rsidRDefault="00836069" w:rsidP="00836069">
      <w:pPr>
        <w:rPr>
          <w:b/>
          <w:bCs/>
          <w:sz w:val="24"/>
          <w:szCs w:val="24"/>
        </w:rPr>
      </w:pPr>
    </w:p>
    <w:p w14:paraId="0BAFAE3B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Planning</w:t>
      </w:r>
    </w:p>
    <w:p w14:paraId="6DBBD0CB" w14:textId="77777777" w:rsidR="00836069" w:rsidRPr="00836069" w:rsidRDefault="00836069" w:rsidP="00836069">
      <w:pPr>
        <w:pStyle w:val="ListParagraph"/>
        <w:ind w:left="360"/>
        <w:rPr>
          <w:sz w:val="24"/>
          <w:szCs w:val="24"/>
        </w:rPr>
      </w:pPr>
      <w:r w:rsidRPr="00836069">
        <w:rPr>
          <w:sz w:val="24"/>
          <w:szCs w:val="24"/>
        </w:rPr>
        <w:t>To consider any planning applications: None</w:t>
      </w:r>
    </w:p>
    <w:p w14:paraId="5945E0E6" w14:textId="77777777" w:rsidR="00836069" w:rsidRPr="00836069" w:rsidRDefault="00836069" w:rsidP="00836069">
      <w:pPr>
        <w:pStyle w:val="ListParagraph"/>
        <w:ind w:left="360"/>
        <w:rPr>
          <w:sz w:val="24"/>
          <w:szCs w:val="24"/>
        </w:rPr>
      </w:pPr>
    </w:p>
    <w:p w14:paraId="68D1B9C9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Finance</w:t>
      </w:r>
    </w:p>
    <w:p w14:paraId="50D132E1" w14:textId="77777777" w:rsidR="00836069" w:rsidRPr="00836069" w:rsidRDefault="00836069" w:rsidP="0083606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36069">
        <w:rPr>
          <w:sz w:val="24"/>
          <w:szCs w:val="24"/>
        </w:rPr>
        <w:t>To approve and sign for the following payments:</w:t>
      </w:r>
    </w:p>
    <w:p w14:paraId="0499B9EF" w14:textId="77777777" w:rsidR="00836069" w:rsidRPr="00836069" w:rsidRDefault="00836069" w:rsidP="00836069">
      <w:pPr>
        <w:pStyle w:val="ListParagraph"/>
        <w:rPr>
          <w:sz w:val="24"/>
          <w:szCs w:val="24"/>
        </w:rPr>
      </w:pPr>
    </w:p>
    <w:p w14:paraId="187EB149" w14:textId="77777777" w:rsidR="00836069" w:rsidRPr="00836069" w:rsidRDefault="00836069" w:rsidP="00836069">
      <w:pPr>
        <w:pStyle w:val="ListParagraph"/>
        <w:rPr>
          <w:sz w:val="24"/>
          <w:szCs w:val="24"/>
        </w:rPr>
      </w:pPr>
      <w:r w:rsidRPr="00836069">
        <w:rPr>
          <w:sz w:val="24"/>
          <w:szCs w:val="24"/>
        </w:rPr>
        <w:t>Village Hall Hire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  <w:t>January Meeting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  <w:t>£   19.00</w:t>
      </w:r>
    </w:p>
    <w:p w14:paraId="4F63FE7B" w14:textId="2143AFA8" w:rsidR="00836069" w:rsidRPr="00836069" w:rsidRDefault="00836069" w:rsidP="00836069">
      <w:pPr>
        <w:pStyle w:val="ListParagraph"/>
        <w:rPr>
          <w:sz w:val="24"/>
          <w:szCs w:val="24"/>
        </w:rPr>
      </w:pPr>
      <w:r w:rsidRPr="00836069">
        <w:rPr>
          <w:sz w:val="24"/>
          <w:szCs w:val="24"/>
        </w:rPr>
        <w:t xml:space="preserve">Norfolk </w:t>
      </w:r>
      <w:proofErr w:type="gramStart"/>
      <w:r w:rsidRPr="00836069">
        <w:rPr>
          <w:sz w:val="24"/>
          <w:szCs w:val="24"/>
        </w:rPr>
        <w:t>Pension  Fund</w:t>
      </w:r>
      <w:proofErr w:type="gramEnd"/>
      <w:r w:rsidR="004B10E4">
        <w:rPr>
          <w:sz w:val="24"/>
          <w:szCs w:val="24"/>
        </w:rPr>
        <w:tab/>
      </w:r>
      <w:r w:rsidRPr="00836069">
        <w:rPr>
          <w:sz w:val="24"/>
          <w:szCs w:val="24"/>
        </w:rPr>
        <w:tab/>
        <w:t>December / January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  <w:t>£   98.62</w:t>
      </w:r>
    </w:p>
    <w:p w14:paraId="4A26A108" w14:textId="77777777" w:rsidR="00836069" w:rsidRPr="00836069" w:rsidRDefault="00836069" w:rsidP="00836069">
      <w:pPr>
        <w:pStyle w:val="ListParagraph"/>
        <w:rPr>
          <w:sz w:val="24"/>
          <w:szCs w:val="24"/>
        </w:rPr>
      </w:pPr>
      <w:r w:rsidRPr="00836069">
        <w:rPr>
          <w:sz w:val="24"/>
          <w:szCs w:val="24"/>
        </w:rPr>
        <w:t>Jessica Jennings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  <w:t>December/January Wages</w:t>
      </w:r>
      <w:r w:rsidRPr="00836069">
        <w:rPr>
          <w:sz w:val="24"/>
          <w:szCs w:val="24"/>
        </w:rPr>
        <w:tab/>
        <w:t>£ 270.94</w:t>
      </w:r>
    </w:p>
    <w:p w14:paraId="46FC7C68" w14:textId="3CB680D8" w:rsidR="00836069" w:rsidRPr="00836069" w:rsidRDefault="00836069" w:rsidP="00836069">
      <w:pPr>
        <w:pStyle w:val="ListParagraph"/>
        <w:rPr>
          <w:sz w:val="24"/>
          <w:szCs w:val="24"/>
        </w:rPr>
      </w:pPr>
      <w:r w:rsidRPr="00836069">
        <w:rPr>
          <w:sz w:val="24"/>
          <w:szCs w:val="24"/>
        </w:rPr>
        <w:t>HMRC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</w:r>
      <w:r w:rsidR="004B10E4">
        <w:rPr>
          <w:sz w:val="24"/>
          <w:szCs w:val="24"/>
        </w:rPr>
        <w:tab/>
      </w:r>
      <w:r w:rsidRPr="00836069">
        <w:rPr>
          <w:sz w:val="24"/>
          <w:szCs w:val="24"/>
        </w:rPr>
        <w:t>December &amp; January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  <w:t xml:space="preserve">£   66.60  </w:t>
      </w:r>
    </w:p>
    <w:p w14:paraId="5F3D8D14" w14:textId="4079BCE1" w:rsidR="00836069" w:rsidRPr="00836069" w:rsidRDefault="00836069" w:rsidP="00836069">
      <w:pPr>
        <w:pStyle w:val="ListParagraph"/>
        <w:rPr>
          <w:sz w:val="24"/>
          <w:szCs w:val="24"/>
        </w:rPr>
      </w:pPr>
      <w:r w:rsidRPr="00836069">
        <w:rPr>
          <w:sz w:val="24"/>
          <w:szCs w:val="24"/>
        </w:rPr>
        <w:t>(British Legion</w:t>
      </w:r>
      <w:r w:rsidRPr="00836069">
        <w:rPr>
          <w:sz w:val="24"/>
          <w:szCs w:val="24"/>
        </w:rPr>
        <w:tab/>
      </w:r>
      <w:r w:rsidRPr="00836069">
        <w:rPr>
          <w:sz w:val="24"/>
          <w:szCs w:val="24"/>
        </w:rPr>
        <w:tab/>
      </w:r>
      <w:r w:rsidR="004B10E4">
        <w:rPr>
          <w:sz w:val="24"/>
          <w:szCs w:val="24"/>
        </w:rPr>
        <w:tab/>
      </w:r>
      <w:r w:rsidRPr="00836069">
        <w:rPr>
          <w:sz w:val="24"/>
          <w:szCs w:val="24"/>
        </w:rPr>
        <w:t>Poppy Wreaths x2 Donation</w:t>
      </w:r>
      <w:r w:rsidRPr="00836069">
        <w:rPr>
          <w:sz w:val="24"/>
          <w:szCs w:val="24"/>
        </w:rPr>
        <w:tab/>
        <w:t>£   60.00)</w:t>
      </w:r>
    </w:p>
    <w:p w14:paraId="575A164D" w14:textId="77777777" w:rsidR="00836069" w:rsidRPr="00836069" w:rsidRDefault="00836069" w:rsidP="00836069">
      <w:pPr>
        <w:pStyle w:val="ListParagraph"/>
        <w:rPr>
          <w:sz w:val="24"/>
          <w:szCs w:val="24"/>
        </w:rPr>
      </w:pPr>
    </w:p>
    <w:p w14:paraId="3616603D" w14:textId="77777777" w:rsidR="00836069" w:rsidRPr="00836069" w:rsidRDefault="00836069" w:rsidP="00836069">
      <w:pPr>
        <w:pStyle w:val="ListParagraph"/>
        <w:rPr>
          <w:sz w:val="24"/>
          <w:szCs w:val="24"/>
        </w:rPr>
      </w:pPr>
    </w:p>
    <w:p w14:paraId="1376DCF4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Items for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"/>
        <w:gridCol w:w="3178"/>
        <w:gridCol w:w="5318"/>
      </w:tblGrid>
      <w:tr w:rsidR="00836069" w:rsidRPr="00836069" w14:paraId="1BDD920F" w14:textId="77777777" w:rsidTr="00446F82">
        <w:tc>
          <w:tcPr>
            <w:tcW w:w="495" w:type="dxa"/>
          </w:tcPr>
          <w:p w14:paraId="5207397B" w14:textId="77777777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8.1</w:t>
            </w:r>
          </w:p>
        </w:tc>
        <w:tc>
          <w:tcPr>
            <w:tcW w:w="3186" w:type="dxa"/>
          </w:tcPr>
          <w:p w14:paraId="7A351067" w14:textId="77777777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Operation London Bridge</w:t>
            </w:r>
          </w:p>
          <w:p w14:paraId="60C32EC2" w14:textId="77777777" w:rsidR="00836069" w:rsidRPr="00836069" w:rsidRDefault="00836069" w:rsidP="00446F82">
            <w:pPr>
              <w:rPr>
                <w:sz w:val="24"/>
                <w:szCs w:val="24"/>
              </w:rPr>
            </w:pPr>
          </w:p>
        </w:tc>
        <w:tc>
          <w:tcPr>
            <w:tcW w:w="5335" w:type="dxa"/>
          </w:tcPr>
          <w:p w14:paraId="3AE5C5AF" w14:textId="77777777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To consider advised Protocol in the event of the death of a Senior Royal.</w:t>
            </w:r>
          </w:p>
        </w:tc>
      </w:tr>
      <w:tr w:rsidR="00836069" w:rsidRPr="00836069" w14:paraId="67C011D5" w14:textId="77777777" w:rsidTr="00446F82">
        <w:tc>
          <w:tcPr>
            <w:tcW w:w="495" w:type="dxa"/>
          </w:tcPr>
          <w:p w14:paraId="1E3907DE" w14:textId="77777777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8.2</w:t>
            </w:r>
          </w:p>
        </w:tc>
        <w:tc>
          <w:tcPr>
            <w:tcW w:w="3186" w:type="dxa"/>
          </w:tcPr>
          <w:p w14:paraId="0CEF8EE4" w14:textId="77777777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SAM2 / Parish Partnership Scheme</w:t>
            </w:r>
          </w:p>
        </w:tc>
        <w:tc>
          <w:tcPr>
            <w:tcW w:w="5335" w:type="dxa"/>
          </w:tcPr>
          <w:p w14:paraId="5D497FFE" w14:textId="77777777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To consider as a future Agenda item the possibility of purchasing a SAM2 through the NCC Parish Partnership Scheme.</w:t>
            </w:r>
          </w:p>
        </w:tc>
      </w:tr>
      <w:tr w:rsidR="00836069" w:rsidRPr="00836069" w14:paraId="251AAE9F" w14:textId="77777777" w:rsidTr="00446F82">
        <w:tc>
          <w:tcPr>
            <w:tcW w:w="495" w:type="dxa"/>
          </w:tcPr>
          <w:p w14:paraId="4E78FB0F" w14:textId="77777777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8.3</w:t>
            </w:r>
          </w:p>
        </w:tc>
        <w:tc>
          <w:tcPr>
            <w:tcW w:w="3186" w:type="dxa"/>
          </w:tcPr>
          <w:p w14:paraId="124450C2" w14:textId="77777777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Highways Rangers Visit w/c 3/2</w:t>
            </w:r>
          </w:p>
        </w:tc>
        <w:tc>
          <w:tcPr>
            <w:tcW w:w="5335" w:type="dxa"/>
          </w:tcPr>
          <w:p w14:paraId="61DAE1F0" w14:textId="77777777" w:rsidR="00836069" w:rsidRPr="00836069" w:rsidRDefault="00836069" w:rsidP="00446F82">
            <w:pPr>
              <w:rPr>
                <w:sz w:val="24"/>
                <w:szCs w:val="24"/>
              </w:rPr>
            </w:pPr>
            <w:r w:rsidRPr="00836069">
              <w:rPr>
                <w:sz w:val="24"/>
                <w:szCs w:val="24"/>
              </w:rPr>
              <w:t>To identify any issues relating to Highways for Rangers to address in Beighton and Moulton St Mary.</w:t>
            </w:r>
          </w:p>
        </w:tc>
      </w:tr>
    </w:tbl>
    <w:p w14:paraId="0BA9DBF6" w14:textId="77777777" w:rsidR="00836069" w:rsidRPr="00836069" w:rsidRDefault="00836069" w:rsidP="00836069">
      <w:pPr>
        <w:rPr>
          <w:sz w:val="24"/>
          <w:szCs w:val="24"/>
        </w:rPr>
      </w:pPr>
    </w:p>
    <w:p w14:paraId="0E6829D0" w14:textId="77777777" w:rsidR="00836069" w:rsidRPr="00836069" w:rsidRDefault="00836069" w:rsidP="0083606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Items for Next Agenda</w:t>
      </w:r>
    </w:p>
    <w:p w14:paraId="4D18C1F1" w14:textId="77777777" w:rsidR="00836069" w:rsidRPr="00836069" w:rsidRDefault="00836069" w:rsidP="00836069">
      <w:pPr>
        <w:rPr>
          <w:sz w:val="24"/>
          <w:szCs w:val="24"/>
        </w:rPr>
      </w:pPr>
    </w:p>
    <w:p w14:paraId="49D508ED" w14:textId="77777777" w:rsidR="00836069" w:rsidRPr="00836069" w:rsidRDefault="00836069" w:rsidP="00836069">
      <w:pPr>
        <w:rPr>
          <w:b/>
          <w:bCs/>
          <w:sz w:val="24"/>
          <w:szCs w:val="24"/>
        </w:rPr>
      </w:pPr>
      <w:r w:rsidRPr="00836069">
        <w:rPr>
          <w:b/>
          <w:bCs/>
          <w:sz w:val="24"/>
          <w:szCs w:val="24"/>
        </w:rPr>
        <w:t>NEXT MEETING:  Tuesday 10</w:t>
      </w:r>
      <w:r w:rsidRPr="00836069">
        <w:rPr>
          <w:b/>
          <w:bCs/>
          <w:sz w:val="24"/>
          <w:szCs w:val="24"/>
          <w:vertAlign w:val="superscript"/>
        </w:rPr>
        <w:t>th</w:t>
      </w:r>
      <w:r w:rsidRPr="00836069">
        <w:rPr>
          <w:b/>
          <w:bCs/>
          <w:sz w:val="24"/>
          <w:szCs w:val="24"/>
        </w:rPr>
        <w:t xml:space="preserve"> March 2020, 7.30pm, Beighton Village Hall</w:t>
      </w:r>
    </w:p>
    <w:p w14:paraId="4ECAC316" w14:textId="60B61A1E" w:rsidR="00836069" w:rsidRDefault="00836069" w:rsidP="00836069">
      <w:pPr>
        <w:rPr>
          <w:rFonts w:ascii="Eras Medium ITC" w:eastAsia="Microsoft JhengHei Light" w:hAnsi="Eras Medium ITC"/>
          <w:b/>
          <w:bCs/>
        </w:rPr>
      </w:pPr>
    </w:p>
    <w:p w14:paraId="4ADD78E2" w14:textId="77777777" w:rsidR="00836069" w:rsidRDefault="00836069" w:rsidP="00836069">
      <w:pPr>
        <w:jc w:val="center"/>
        <w:rPr>
          <w:rFonts w:ascii="Eras Medium ITC" w:eastAsia="Microsoft JhengHei Light" w:hAnsi="Eras Medium ITC"/>
          <w:b/>
          <w:bCs/>
        </w:rPr>
      </w:pPr>
      <w:r w:rsidRPr="001E2B57">
        <w:rPr>
          <w:rFonts w:ascii="Eras Medium ITC" w:eastAsia="Microsoft JhengHei Light" w:hAnsi="Eras Medium ITC"/>
          <w:b/>
          <w:bCs/>
        </w:rPr>
        <w:t xml:space="preserve">Beighton Parish Clerk:  Jessica Jennings, Tel: 01493 701901 or </w:t>
      </w:r>
      <w:proofErr w:type="spellStart"/>
      <w:r w:rsidRPr="001E2B57">
        <w:rPr>
          <w:rFonts w:ascii="Eras Medium ITC" w:eastAsia="Microsoft JhengHei Light" w:hAnsi="Eras Medium ITC"/>
          <w:b/>
          <w:bCs/>
        </w:rPr>
        <w:t>e’mail</w:t>
      </w:r>
      <w:proofErr w:type="spellEnd"/>
      <w:r w:rsidRPr="001E2B57">
        <w:rPr>
          <w:rFonts w:ascii="Eras Medium ITC" w:eastAsia="Microsoft JhengHei Light" w:hAnsi="Eras Medium ITC"/>
          <w:b/>
          <w:bCs/>
        </w:rPr>
        <w:t xml:space="preserve"> </w:t>
      </w:r>
      <w:hyperlink r:id="rId5" w:history="1">
        <w:r w:rsidRPr="00C63C17">
          <w:rPr>
            <w:rStyle w:val="Hyperlink"/>
            <w:rFonts w:ascii="Eras Medium ITC" w:eastAsia="Microsoft JhengHei Light" w:hAnsi="Eras Medium ITC"/>
            <w:b/>
            <w:bCs/>
          </w:rPr>
          <w:t>Beightonpc@outlook.com</w:t>
        </w:r>
      </w:hyperlink>
    </w:p>
    <w:p w14:paraId="4514D288" w14:textId="77777777" w:rsidR="00836069" w:rsidRPr="001E2B57" w:rsidRDefault="00836069" w:rsidP="00836069">
      <w:pPr>
        <w:rPr>
          <w:rFonts w:ascii="Eras Medium ITC" w:eastAsia="Microsoft JhengHei Light" w:hAnsi="Eras Medium ITC"/>
          <w:b/>
          <w:bCs/>
        </w:rPr>
      </w:pPr>
    </w:p>
    <w:sectPr w:rsidR="00836069" w:rsidRPr="001E2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32D5"/>
    <w:multiLevelType w:val="multilevel"/>
    <w:tmpl w:val="50D8E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57"/>
    <w:rsid w:val="00003DA8"/>
    <w:rsid w:val="00052B11"/>
    <w:rsid w:val="001E2B57"/>
    <w:rsid w:val="004B10E4"/>
    <w:rsid w:val="00836069"/>
    <w:rsid w:val="008673D9"/>
    <w:rsid w:val="008D5B59"/>
    <w:rsid w:val="00A9665B"/>
    <w:rsid w:val="00D2246C"/>
    <w:rsid w:val="00D7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BCC2"/>
  <w15:chartTrackingRefBased/>
  <w15:docId w15:val="{97EB6932-6D7F-4273-AD15-98864F39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B57"/>
    <w:pPr>
      <w:ind w:left="720"/>
      <w:contextualSpacing/>
    </w:pPr>
  </w:style>
  <w:style w:type="table" w:styleId="TableGrid">
    <w:name w:val="Table Grid"/>
    <w:basedOn w:val="TableNormal"/>
    <w:uiPriority w:val="39"/>
    <w:rsid w:val="001E2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60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ighton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Beighton Parish Council</dc:creator>
  <cp:keywords/>
  <dc:description/>
  <cp:lastModifiedBy>Beighton Parish Council</cp:lastModifiedBy>
  <cp:revision>2</cp:revision>
  <dcterms:created xsi:type="dcterms:W3CDTF">2020-01-06T20:16:00Z</dcterms:created>
  <dcterms:modified xsi:type="dcterms:W3CDTF">2020-01-06T20:16:00Z</dcterms:modified>
</cp:coreProperties>
</file>