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2C5E" w14:textId="77777777" w:rsidR="00565BE6" w:rsidRPr="00CD3568"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auto"/>
          <w:sz w:val="48"/>
          <w:szCs w:val="48"/>
          <w:highlight w:val="white"/>
        </w:rPr>
      </w:pPr>
      <w:r w:rsidRPr="00CD3568">
        <w:rPr>
          <w:color w:val="auto"/>
          <w:sz w:val="48"/>
          <w:szCs w:val="48"/>
        </w:rPr>
        <w:t>BEIGHTON AND MOULTON ST. MARY</w:t>
      </w:r>
    </w:p>
    <w:p w14:paraId="3B3A2C5F" w14:textId="77777777" w:rsidR="00565BE6"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3B3A2C60" w14:textId="080EE579" w:rsidR="00565BE6" w:rsidRPr="00464DC3"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highlight w:val="white"/>
          <w:u w:val="single"/>
        </w:rPr>
      </w:pPr>
      <w:r w:rsidRPr="00464DC3">
        <w:rPr>
          <w:b/>
          <w:u w:val="single"/>
        </w:rPr>
        <w:t xml:space="preserve">Minutes of the Annual Parish Meeting held at </w:t>
      </w:r>
      <w:r w:rsidRPr="00464DC3">
        <w:rPr>
          <w:b/>
          <w:highlight w:val="white"/>
          <w:u w:val="single"/>
        </w:rPr>
        <w:t>7</w:t>
      </w:r>
      <w:r w:rsidR="006A53D0">
        <w:rPr>
          <w:b/>
          <w:highlight w:val="white"/>
          <w:u w:val="single"/>
        </w:rPr>
        <w:t>.30 pm on Tuesday 9th May 2017</w:t>
      </w:r>
    </w:p>
    <w:p w14:paraId="3B3A2C61" w14:textId="77777777" w:rsidR="00565BE6" w:rsidRPr="00464DC3"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highlight w:val="white"/>
          <w:u w:val="single"/>
        </w:rPr>
      </w:pPr>
      <w:r w:rsidRPr="00464DC3">
        <w:rPr>
          <w:b/>
          <w:highlight w:val="white"/>
          <w:u w:val="single"/>
        </w:rPr>
        <w:t>at Beighton Village Hall</w:t>
      </w:r>
    </w:p>
    <w:p w14:paraId="3B3A2C62" w14:textId="77777777" w:rsidR="00565BE6" w:rsidRPr="00464DC3"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18"/>
          <w:u w:val="single"/>
        </w:rPr>
      </w:pPr>
    </w:p>
    <w:p w14:paraId="3B3A2C63" w14:textId="77777777" w:rsidR="00565BE6"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u w:val="single"/>
        </w:rPr>
      </w:pPr>
    </w:p>
    <w:p w14:paraId="3B3A2C64"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r w:rsidRPr="00FA0B00">
        <w:rPr>
          <w:rFonts w:cs="Arial"/>
          <w:b/>
          <w:szCs w:val="22"/>
          <w:u w:val="single"/>
        </w:rPr>
        <w:t>Present:</w:t>
      </w:r>
    </w:p>
    <w:p w14:paraId="3B3A2C65" w14:textId="40D4F536" w:rsidR="00565BE6" w:rsidRPr="00FA0B00" w:rsidRDefault="00C3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sidRPr="00FA0B00">
        <w:rPr>
          <w:rFonts w:cs="Arial"/>
          <w:szCs w:val="22"/>
        </w:rPr>
        <w:t>Parish c</w:t>
      </w:r>
      <w:r w:rsidR="00436E4E" w:rsidRPr="00FA0B00">
        <w:rPr>
          <w:rFonts w:cs="Arial"/>
          <w:szCs w:val="22"/>
        </w:rPr>
        <w:t>ouncillors</w:t>
      </w:r>
      <w:r w:rsidR="00565BE6" w:rsidRPr="00FA0B00">
        <w:rPr>
          <w:rFonts w:cs="Arial"/>
          <w:szCs w:val="22"/>
        </w:rPr>
        <w:t xml:space="preserve"> </w:t>
      </w:r>
      <w:r w:rsidR="004D7447" w:rsidRPr="00FA0B00">
        <w:rPr>
          <w:rFonts w:cs="Arial"/>
          <w:szCs w:val="22"/>
        </w:rPr>
        <w:t xml:space="preserve">Carol Phillips </w:t>
      </w:r>
      <w:r w:rsidRPr="00FA0B00">
        <w:rPr>
          <w:rFonts w:cs="Arial"/>
          <w:szCs w:val="22"/>
        </w:rPr>
        <w:t>(C</w:t>
      </w:r>
      <w:r w:rsidR="00960E66" w:rsidRPr="00FA0B00">
        <w:rPr>
          <w:rFonts w:cs="Arial"/>
          <w:szCs w:val="22"/>
        </w:rPr>
        <w:t>hairman)</w:t>
      </w:r>
      <w:r w:rsidR="006E19AC" w:rsidRPr="00FA0B00">
        <w:rPr>
          <w:rFonts w:cs="Arial"/>
          <w:szCs w:val="22"/>
        </w:rPr>
        <w:t xml:space="preserve">, </w:t>
      </w:r>
      <w:r w:rsidR="007B4B99" w:rsidRPr="00FA0B00">
        <w:rPr>
          <w:rFonts w:cs="Arial"/>
          <w:szCs w:val="22"/>
        </w:rPr>
        <w:t>Alex Fegan Read</w:t>
      </w:r>
      <w:r w:rsidRPr="00FA0B00">
        <w:rPr>
          <w:rFonts w:cs="Arial"/>
          <w:szCs w:val="22"/>
        </w:rPr>
        <w:t xml:space="preserve"> (Vice-chairman)</w:t>
      </w:r>
      <w:r w:rsidR="007B4B99" w:rsidRPr="00FA0B00">
        <w:rPr>
          <w:rFonts w:cs="Arial"/>
          <w:szCs w:val="22"/>
        </w:rPr>
        <w:t xml:space="preserve">, </w:t>
      </w:r>
      <w:r w:rsidR="004D7447" w:rsidRPr="00FA0B00">
        <w:rPr>
          <w:rFonts w:cs="Arial"/>
          <w:szCs w:val="22"/>
        </w:rPr>
        <w:t>Ivan Cator</w:t>
      </w:r>
      <w:r w:rsidR="004D7447">
        <w:rPr>
          <w:rFonts w:cs="Arial"/>
          <w:szCs w:val="22"/>
        </w:rPr>
        <w:t xml:space="preserve">, Peter Howell, </w:t>
      </w:r>
      <w:r w:rsidR="004D7447" w:rsidRPr="00FA0B00">
        <w:rPr>
          <w:rFonts w:cs="Arial"/>
          <w:szCs w:val="22"/>
        </w:rPr>
        <w:t>Val Mack</w:t>
      </w:r>
      <w:r w:rsidR="004D7447">
        <w:rPr>
          <w:rFonts w:cs="Arial"/>
          <w:szCs w:val="22"/>
        </w:rPr>
        <w:t xml:space="preserve">, </w:t>
      </w:r>
      <w:r w:rsidR="00A641C0" w:rsidRPr="00FA0B00">
        <w:rPr>
          <w:rFonts w:cs="Arial"/>
          <w:szCs w:val="22"/>
        </w:rPr>
        <w:t xml:space="preserve">Parish clerk Pauline James, </w:t>
      </w:r>
      <w:r w:rsidR="00565BE6" w:rsidRPr="00FA0B00">
        <w:rPr>
          <w:rFonts w:cs="Arial"/>
          <w:szCs w:val="22"/>
        </w:rPr>
        <w:t xml:space="preserve">Brian </w:t>
      </w:r>
      <w:r w:rsidR="00565BE6" w:rsidRPr="00FA0B00">
        <w:rPr>
          <w:rFonts w:cs="Arial"/>
          <w:szCs w:val="22"/>
          <w:highlight w:val="white"/>
        </w:rPr>
        <w:t>Iles (Cou</w:t>
      </w:r>
      <w:r w:rsidR="00D86DF6" w:rsidRPr="00FA0B00">
        <w:rPr>
          <w:rFonts w:cs="Arial"/>
          <w:szCs w:val="22"/>
          <w:highlight w:val="white"/>
        </w:rPr>
        <w:t>nty Councillor)</w:t>
      </w:r>
      <w:r w:rsidR="00E9193F">
        <w:rPr>
          <w:rFonts w:cs="Arial"/>
          <w:szCs w:val="22"/>
        </w:rPr>
        <w:t xml:space="preserve">, </w:t>
      </w:r>
      <w:r w:rsidR="0035369F" w:rsidRPr="00FA0B00">
        <w:rPr>
          <w:rFonts w:cs="Arial"/>
          <w:szCs w:val="22"/>
        </w:rPr>
        <w:t>Grant Nurden</w:t>
      </w:r>
      <w:r w:rsidR="0035369F">
        <w:rPr>
          <w:rFonts w:cs="Arial"/>
          <w:szCs w:val="22"/>
        </w:rPr>
        <w:t xml:space="preserve"> (</w:t>
      </w:r>
      <w:r w:rsidR="0035369F" w:rsidRPr="00FA0B00">
        <w:rPr>
          <w:rFonts w:cs="Arial"/>
          <w:szCs w:val="22"/>
        </w:rPr>
        <w:t>District Councillor</w:t>
      </w:r>
      <w:r w:rsidR="000E4F74">
        <w:rPr>
          <w:rFonts w:cs="Arial"/>
          <w:szCs w:val="22"/>
        </w:rPr>
        <w:t>)</w:t>
      </w:r>
      <w:r w:rsidR="00E9193F">
        <w:rPr>
          <w:rFonts w:cs="Arial"/>
          <w:szCs w:val="22"/>
        </w:rPr>
        <w:t>, PC Ian Kennedy</w:t>
      </w:r>
      <w:r w:rsidR="00895BC2">
        <w:rPr>
          <w:rFonts w:cs="Arial"/>
          <w:szCs w:val="22"/>
        </w:rPr>
        <w:t xml:space="preserve">, </w:t>
      </w:r>
      <w:r w:rsidR="009F2345">
        <w:rPr>
          <w:rFonts w:cs="Arial"/>
          <w:szCs w:val="22"/>
        </w:rPr>
        <w:t>Revd.</w:t>
      </w:r>
      <w:r w:rsidR="00895BC2">
        <w:rPr>
          <w:rFonts w:cs="Arial"/>
          <w:szCs w:val="22"/>
        </w:rPr>
        <w:t xml:space="preserve"> Martin Greenland</w:t>
      </w:r>
      <w:r w:rsidR="000E4F74">
        <w:rPr>
          <w:rFonts w:cs="Arial"/>
          <w:szCs w:val="22"/>
        </w:rPr>
        <w:t xml:space="preserve"> and</w:t>
      </w:r>
      <w:r w:rsidR="00895BC2">
        <w:rPr>
          <w:rFonts w:cs="Arial"/>
          <w:szCs w:val="22"/>
        </w:rPr>
        <w:t xml:space="preserve"> 13</w:t>
      </w:r>
      <w:r w:rsidR="0035369F">
        <w:rPr>
          <w:rFonts w:cs="Arial"/>
          <w:szCs w:val="22"/>
          <w:highlight w:val="white"/>
        </w:rPr>
        <w:t xml:space="preserve"> </w:t>
      </w:r>
      <w:r w:rsidR="00E15B9F" w:rsidRPr="00FA0B00">
        <w:rPr>
          <w:rFonts w:cs="Arial"/>
          <w:szCs w:val="22"/>
          <w:highlight w:val="white"/>
        </w:rPr>
        <w:t>residents.</w:t>
      </w:r>
      <w:r w:rsidR="00E166C1" w:rsidRPr="00FA0B00">
        <w:rPr>
          <w:rFonts w:cs="Arial"/>
          <w:szCs w:val="22"/>
          <w:highlight w:val="white"/>
        </w:rPr>
        <w:t xml:space="preserve">     </w:t>
      </w:r>
    </w:p>
    <w:p w14:paraId="3B3A2C66"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69" w14:textId="77777777" w:rsidR="00B83439" w:rsidRDefault="00B8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p>
    <w:p w14:paraId="3B3A2C6A" w14:textId="77777777" w:rsidR="00565BE6"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FA0B00">
        <w:rPr>
          <w:rFonts w:cs="Arial"/>
          <w:b/>
          <w:szCs w:val="22"/>
          <w:u w:val="single"/>
        </w:rPr>
        <w:t>Apologies</w:t>
      </w:r>
      <w:r w:rsidRPr="00FA0B00">
        <w:rPr>
          <w:rFonts w:cs="Arial"/>
          <w:szCs w:val="22"/>
        </w:rPr>
        <w:t xml:space="preserve">: </w:t>
      </w:r>
    </w:p>
    <w:p w14:paraId="3B3A2C6B" w14:textId="05A2D1E2" w:rsidR="00B83439" w:rsidRPr="00FA0B00" w:rsidRDefault="00614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Pr>
          <w:rFonts w:cs="Arial"/>
          <w:szCs w:val="22"/>
        </w:rPr>
        <w:t xml:space="preserve">Parish councillors Ed Matthews and </w:t>
      </w:r>
      <w:r w:rsidRPr="00FA0B00">
        <w:rPr>
          <w:rFonts w:cs="Arial"/>
          <w:szCs w:val="22"/>
        </w:rPr>
        <w:t>Joe Wright</w:t>
      </w:r>
      <w:r>
        <w:rPr>
          <w:rFonts w:cs="Arial"/>
          <w:szCs w:val="22"/>
        </w:rPr>
        <w:t>.</w:t>
      </w:r>
    </w:p>
    <w:p w14:paraId="3B3A2C6C" w14:textId="77777777" w:rsidR="00A641C0" w:rsidRPr="00FA0B00" w:rsidRDefault="00A64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6D"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FA0B00">
        <w:rPr>
          <w:rFonts w:cs="Arial"/>
          <w:b/>
          <w:szCs w:val="22"/>
          <w:u w:val="single"/>
        </w:rPr>
        <w:t>Minutes:</w:t>
      </w:r>
    </w:p>
    <w:p w14:paraId="3B3A2C6E" w14:textId="25A51CA3"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sidRPr="00FA0B00">
        <w:rPr>
          <w:rFonts w:cs="Arial"/>
          <w:szCs w:val="22"/>
        </w:rPr>
        <w:t xml:space="preserve">The Minutes of last year’s </w:t>
      </w:r>
      <w:r w:rsidR="00734968" w:rsidRPr="00FA0B00">
        <w:rPr>
          <w:rFonts w:cs="Arial"/>
          <w:szCs w:val="22"/>
        </w:rPr>
        <w:t xml:space="preserve">Annual </w:t>
      </w:r>
      <w:r w:rsidRPr="00FA0B00">
        <w:rPr>
          <w:rFonts w:cs="Arial"/>
          <w:szCs w:val="22"/>
        </w:rPr>
        <w:t>Parish Meeting</w:t>
      </w:r>
      <w:r w:rsidR="006E19AC" w:rsidRPr="00FA0B00">
        <w:rPr>
          <w:rFonts w:cs="Arial"/>
          <w:szCs w:val="22"/>
        </w:rPr>
        <w:t>, o</w:t>
      </w:r>
      <w:r w:rsidR="000E4F74">
        <w:rPr>
          <w:rFonts w:cs="Arial"/>
          <w:szCs w:val="22"/>
        </w:rPr>
        <w:t>n 10</w:t>
      </w:r>
      <w:r w:rsidR="00734968" w:rsidRPr="00FA0B00">
        <w:rPr>
          <w:rFonts w:cs="Arial"/>
          <w:szCs w:val="22"/>
          <w:vertAlign w:val="superscript"/>
        </w:rPr>
        <w:t>th</w:t>
      </w:r>
      <w:r w:rsidR="007B4B99" w:rsidRPr="00FA0B00">
        <w:rPr>
          <w:rFonts w:cs="Arial"/>
          <w:szCs w:val="22"/>
        </w:rPr>
        <w:t xml:space="preserve"> May 201</w:t>
      </w:r>
      <w:r w:rsidR="000E4F74">
        <w:rPr>
          <w:rFonts w:cs="Arial"/>
          <w:szCs w:val="22"/>
        </w:rPr>
        <w:t>6</w:t>
      </w:r>
      <w:r w:rsidR="007B4B99" w:rsidRPr="00FA0B00">
        <w:rPr>
          <w:rFonts w:cs="Arial"/>
          <w:szCs w:val="22"/>
        </w:rPr>
        <w:t xml:space="preserve"> </w:t>
      </w:r>
      <w:r w:rsidRPr="00FA0B00">
        <w:rPr>
          <w:rFonts w:cs="Arial"/>
          <w:szCs w:val="22"/>
        </w:rPr>
        <w:t>were read</w:t>
      </w:r>
      <w:r w:rsidR="00734968" w:rsidRPr="00FA0B00">
        <w:rPr>
          <w:rFonts w:cs="Arial"/>
          <w:szCs w:val="22"/>
        </w:rPr>
        <w:t>, agreed to be correct</w:t>
      </w:r>
      <w:r w:rsidR="007B4B99" w:rsidRPr="00FA0B00">
        <w:rPr>
          <w:rFonts w:cs="Arial"/>
          <w:szCs w:val="22"/>
        </w:rPr>
        <w:t>,</w:t>
      </w:r>
      <w:r w:rsidRPr="00FA0B00">
        <w:rPr>
          <w:rFonts w:cs="Arial"/>
          <w:szCs w:val="22"/>
        </w:rPr>
        <w:t xml:space="preserve"> and </w:t>
      </w:r>
      <w:r w:rsidR="00734968" w:rsidRPr="00FA0B00">
        <w:rPr>
          <w:rFonts w:cs="Arial"/>
          <w:szCs w:val="22"/>
        </w:rPr>
        <w:t xml:space="preserve">were </w:t>
      </w:r>
      <w:r w:rsidR="00B83439">
        <w:rPr>
          <w:rFonts w:cs="Arial"/>
          <w:szCs w:val="22"/>
          <w:highlight w:val="white"/>
        </w:rPr>
        <w:t>signed by Carol Phillips</w:t>
      </w:r>
      <w:r w:rsidR="00960E66" w:rsidRPr="00FA0B00">
        <w:rPr>
          <w:rFonts w:cs="Arial"/>
          <w:szCs w:val="22"/>
          <w:highlight w:val="white"/>
        </w:rPr>
        <w:t>,</w:t>
      </w:r>
      <w:r w:rsidR="00734968" w:rsidRPr="00FA0B00">
        <w:rPr>
          <w:rFonts w:cs="Arial"/>
          <w:szCs w:val="22"/>
          <w:highlight w:val="white"/>
        </w:rPr>
        <w:t xml:space="preserve"> as Chairman of the meeting.</w:t>
      </w:r>
    </w:p>
    <w:p w14:paraId="3B3A2C6F" w14:textId="77777777" w:rsidR="00565BE6" w:rsidRPr="00FA0B00" w:rsidRDefault="00565BE6" w:rsidP="00E15B9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3B3A2C70"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FA0B00">
        <w:rPr>
          <w:rFonts w:cs="Arial"/>
          <w:b/>
          <w:szCs w:val="22"/>
          <w:highlight w:val="white"/>
          <w:u w:val="single"/>
        </w:rPr>
        <w:t>Matters Arising:</w:t>
      </w:r>
    </w:p>
    <w:p w14:paraId="70299CAF" w14:textId="67F0C25B" w:rsidR="00E9193F" w:rsidRPr="00895BC2" w:rsidRDefault="00E9193F" w:rsidP="00E9193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r w:rsidRPr="00895BC2">
        <w:rPr>
          <w:rFonts w:cs="Arial"/>
          <w:szCs w:val="22"/>
        </w:rPr>
        <w:t>Freethorpe</w:t>
      </w:r>
      <w:r w:rsidR="00895BC2" w:rsidRPr="00895BC2">
        <w:rPr>
          <w:rFonts w:cs="Arial"/>
          <w:szCs w:val="22"/>
        </w:rPr>
        <w:t xml:space="preserve"> First Responders sent a report which was read out.</w:t>
      </w:r>
    </w:p>
    <w:p w14:paraId="244EF10B" w14:textId="77777777" w:rsidR="00E9193F" w:rsidRPr="00E9193F" w:rsidRDefault="00E9193F" w:rsidP="00E91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p>
    <w:p w14:paraId="314A36DF" w14:textId="7AEB1F9F" w:rsidR="000E4F74" w:rsidRPr="000E4F74" w:rsidRDefault="00E9193F" w:rsidP="000E4F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Details of the NCC ownership of verges near to All Saints Chu</w:t>
      </w:r>
      <w:r w:rsidR="00895BC2">
        <w:rPr>
          <w:rFonts w:cs="Arial"/>
          <w:szCs w:val="22"/>
          <w:highlight w:val="white"/>
        </w:rPr>
        <w:t>rch were obtained, as requested, and passed on to the Parochial Church Council.</w:t>
      </w:r>
    </w:p>
    <w:p w14:paraId="3B3A2C72" w14:textId="77777777" w:rsidR="00A641C0" w:rsidRPr="00FA0B00" w:rsidRDefault="00A641C0" w:rsidP="00E16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3B3A2C73" w14:textId="77777777" w:rsidR="006E19AC" w:rsidRDefault="006E19AC" w:rsidP="006E1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FA0B00">
        <w:rPr>
          <w:rFonts w:cs="Arial"/>
          <w:b/>
          <w:szCs w:val="22"/>
          <w:highlight w:val="white"/>
          <w:u w:val="single"/>
        </w:rPr>
        <w:t>Police Report:</w:t>
      </w:r>
    </w:p>
    <w:p w14:paraId="454E9666" w14:textId="3945126A" w:rsidR="00E9193F" w:rsidRDefault="00895BC2" w:rsidP="006E1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PC Ian Kennedy gave a report of four recorded crimes in the two villages over the past year.  He confirmed that the Police carry out speed checks on High Road whenever possible. Ian offered to obtain some No Cold Calling stickers for residents.</w:t>
      </w:r>
    </w:p>
    <w:p w14:paraId="13E8784F" w14:textId="77777777" w:rsidR="00E9193F" w:rsidRDefault="00E9193F" w:rsidP="006E1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3B3A2C74" w14:textId="7BC3718F" w:rsidR="00B83439" w:rsidRPr="00B83439" w:rsidRDefault="00B83439" w:rsidP="006E19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Details of local crimes are available on Police.uk website.</w:t>
      </w:r>
    </w:p>
    <w:p w14:paraId="3B3A2C75" w14:textId="77777777" w:rsidR="00E96BDE" w:rsidRPr="00FA0B00" w:rsidRDefault="00E96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3B3A2C76" w14:textId="77777777" w:rsidR="00565BE6" w:rsidRPr="00FA0B00" w:rsidRDefault="00E96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FA0B00">
        <w:rPr>
          <w:rFonts w:cs="Arial"/>
          <w:b/>
          <w:szCs w:val="22"/>
          <w:highlight w:val="white"/>
          <w:u w:val="single"/>
        </w:rPr>
        <w:t>Parish Council Chairman’s Report:</w:t>
      </w:r>
    </w:p>
    <w:p w14:paraId="3B3A2C77" w14:textId="6A8BC466" w:rsidR="00A641C0" w:rsidRDefault="00BC6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sidRPr="00FA0B00">
        <w:rPr>
          <w:rFonts w:cs="Arial"/>
          <w:szCs w:val="22"/>
          <w:highlight w:val="white"/>
        </w:rPr>
        <w:t xml:space="preserve">The Chairman’s Report had been delivered to every house in the village. </w:t>
      </w:r>
    </w:p>
    <w:p w14:paraId="0EFA674E" w14:textId="359E7FA3" w:rsidR="00895BC2" w:rsidRDefault="00895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1C936E8D" w14:textId="299A515F" w:rsidR="00895BC2" w:rsidRDefault="00895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Matters raised included:</w:t>
      </w:r>
    </w:p>
    <w:p w14:paraId="20306E99" w14:textId="0AD34C6F" w:rsidR="00895BC2" w:rsidRDefault="00895BC2" w:rsidP="00895BC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Highways matters – all issues raised with the parish council are passed on to Norfolk County Council but it was acknowledged that delays occur in repairs because of reduced budgets. NCC has stated that there is no budget for speed management issues.</w:t>
      </w:r>
      <w:r w:rsidR="006A53D0">
        <w:rPr>
          <w:rFonts w:cs="Arial"/>
          <w:szCs w:val="22"/>
          <w:highlight w:val="white"/>
        </w:rPr>
        <w:br/>
      </w:r>
    </w:p>
    <w:p w14:paraId="289B1EC9" w14:textId="7B6ACA9F" w:rsidR="00895BC2" w:rsidRDefault="00895BC2" w:rsidP="00895BC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Speedwatch – five volunteers are being vetted by the Police. A 6</w:t>
      </w:r>
      <w:r w:rsidRPr="00895BC2">
        <w:rPr>
          <w:rFonts w:cs="Arial"/>
          <w:szCs w:val="22"/>
          <w:highlight w:val="white"/>
          <w:vertAlign w:val="superscript"/>
        </w:rPr>
        <w:t>th</w:t>
      </w:r>
      <w:r>
        <w:rPr>
          <w:rFonts w:cs="Arial"/>
          <w:szCs w:val="22"/>
          <w:highlight w:val="white"/>
        </w:rPr>
        <w:t xml:space="preserve"> person is required before the scheme can start.</w:t>
      </w:r>
      <w:r w:rsidR="006A53D0">
        <w:rPr>
          <w:rFonts w:cs="Arial"/>
          <w:szCs w:val="22"/>
          <w:highlight w:val="white"/>
        </w:rPr>
        <w:br/>
      </w:r>
    </w:p>
    <w:p w14:paraId="2736C29C" w14:textId="5864B323" w:rsidR="00895BC2" w:rsidRPr="00895BC2" w:rsidRDefault="00821FA0" w:rsidP="00895BC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highlight w:val="white"/>
        </w:rPr>
        <w:t xml:space="preserve">Village signs – this has been a lengthy project </w:t>
      </w:r>
      <w:r w:rsidR="00AA2318">
        <w:rPr>
          <w:rFonts w:cs="Arial"/>
          <w:szCs w:val="22"/>
          <w:highlight w:val="white"/>
        </w:rPr>
        <w:t>but the signs have now been made, with just some welding to be done.</w:t>
      </w:r>
    </w:p>
    <w:p w14:paraId="3B3A2C78" w14:textId="77777777" w:rsidR="007B4B99" w:rsidRPr="00FA0B00" w:rsidRDefault="007B4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p>
    <w:p w14:paraId="3B3A2C79" w14:textId="77777777" w:rsidR="00B22C16" w:rsidRPr="00FA0B00" w:rsidRDefault="00D01C81" w:rsidP="00B22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r w:rsidRPr="00FA0B00">
        <w:rPr>
          <w:rFonts w:cs="Arial"/>
          <w:b/>
          <w:szCs w:val="22"/>
          <w:highlight w:val="white"/>
          <w:u w:val="single"/>
        </w:rPr>
        <w:t>Brian Iles (</w:t>
      </w:r>
      <w:r w:rsidR="00565BE6" w:rsidRPr="00FA0B00">
        <w:rPr>
          <w:rFonts w:cs="Arial"/>
          <w:b/>
          <w:szCs w:val="22"/>
          <w:highlight w:val="white"/>
          <w:u w:val="single"/>
        </w:rPr>
        <w:t>County Councillor):</w:t>
      </w:r>
    </w:p>
    <w:p w14:paraId="7E27813D" w14:textId="48A85B26" w:rsidR="000E4F74" w:rsidRDefault="00F5138C" w:rsidP="00F71566">
      <w:pPr>
        <w:rPr>
          <w:rFonts w:cs="Arial"/>
          <w:b/>
          <w:szCs w:val="22"/>
          <w:u w:val="single"/>
        </w:rPr>
      </w:pPr>
      <w:r>
        <w:rPr>
          <w:rFonts w:cs="Arial"/>
          <w:szCs w:val="22"/>
        </w:rPr>
        <w:t>Brian Iles gave a report, which is appended to these minutes.</w:t>
      </w:r>
    </w:p>
    <w:p w14:paraId="2553F3B3" w14:textId="4E8BEBE2" w:rsidR="000E4F74" w:rsidRDefault="000E4F74" w:rsidP="00F71566">
      <w:pPr>
        <w:rPr>
          <w:rFonts w:cs="Arial"/>
          <w:b/>
          <w:szCs w:val="22"/>
          <w:u w:val="single"/>
        </w:rPr>
      </w:pPr>
    </w:p>
    <w:p w14:paraId="3B3A2C85" w14:textId="3F156D5F" w:rsidR="00CC16E7" w:rsidRDefault="00CC16E7" w:rsidP="00CC16E7">
      <w:pPr>
        <w:pStyle w:val="DefaultText"/>
        <w:rPr>
          <w:rFonts w:ascii="Arial" w:hAnsi="Arial" w:cs="Arial"/>
          <w:sz w:val="22"/>
          <w:szCs w:val="22"/>
        </w:rPr>
      </w:pPr>
      <w:r w:rsidRPr="00FA0B00">
        <w:rPr>
          <w:rFonts w:ascii="Arial" w:hAnsi="Arial" w:cs="Arial"/>
          <w:sz w:val="22"/>
          <w:szCs w:val="22"/>
        </w:rPr>
        <w:t>Brian Iles was thanked for his report.</w:t>
      </w:r>
    </w:p>
    <w:p w14:paraId="3B3A2C86" w14:textId="2388469B" w:rsidR="00FA0B00" w:rsidRDefault="00FA0B00" w:rsidP="00CC16E7">
      <w:pPr>
        <w:pStyle w:val="DefaultText"/>
        <w:rPr>
          <w:rFonts w:ascii="Arial" w:hAnsi="Arial" w:cs="Arial"/>
          <w:sz w:val="22"/>
          <w:szCs w:val="22"/>
        </w:rPr>
      </w:pPr>
    </w:p>
    <w:p w14:paraId="3E096AC5" w14:textId="77777777" w:rsidR="009F2345" w:rsidRPr="00FA0B00" w:rsidRDefault="009F2345" w:rsidP="00CC16E7">
      <w:pPr>
        <w:pStyle w:val="DefaultText"/>
        <w:rPr>
          <w:rFonts w:ascii="Arial" w:hAnsi="Arial" w:cs="Arial"/>
          <w:sz w:val="22"/>
          <w:szCs w:val="22"/>
        </w:rPr>
      </w:pPr>
    </w:p>
    <w:p w14:paraId="3B3A2C87" w14:textId="77777777" w:rsidR="0065371B" w:rsidRPr="00FA0B00" w:rsidRDefault="006537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u w:val="single"/>
        </w:rPr>
      </w:pPr>
    </w:p>
    <w:p w14:paraId="3B3A2C88" w14:textId="77777777" w:rsidR="00CD3568" w:rsidRPr="00FA0B00" w:rsidRDefault="00A641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u w:val="single"/>
        </w:rPr>
      </w:pPr>
      <w:r w:rsidRPr="00FA0B00">
        <w:rPr>
          <w:rFonts w:ascii="Arial" w:hAnsi="Arial" w:cs="Arial"/>
          <w:b/>
          <w:sz w:val="22"/>
          <w:szCs w:val="22"/>
          <w:u w:val="single"/>
        </w:rPr>
        <w:lastRenderedPageBreak/>
        <w:t>Grant Nurden</w:t>
      </w:r>
      <w:r w:rsidR="00CD3568" w:rsidRPr="00FA0B00">
        <w:rPr>
          <w:rFonts w:ascii="Arial" w:hAnsi="Arial" w:cs="Arial"/>
          <w:b/>
          <w:sz w:val="22"/>
          <w:szCs w:val="22"/>
          <w:u w:val="single"/>
        </w:rPr>
        <w:t xml:space="preserve"> </w:t>
      </w:r>
      <w:r w:rsidR="00B83439">
        <w:rPr>
          <w:rFonts w:ascii="Arial" w:hAnsi="Arial" w:cs="Arial"/>
          <w:b/>
          <w:sz w:val="22"/>
          <w:szCs w:val="22"/>
          <w:u w:val="single"/>
        </w:rPr>
        <w:t>(District Councillor)</w:t>
      </w:r>
      <w:r w:rsidR="00CD3568" w:rsidRPr="00FA0B00">
        <w:rPr>
          <w:rFonts w:ascii="Arial" w:hAnsi="Arial" w:cs="Arial"/>
          <w:b/>
          <w:sz w:val="22"/>
          <w:szCs w:val="22"/>
          <w:u w:val="single"/>
        </w:rPr>
        <w:t>:</w:t>
      </w:r>
    </w:p>
    <w:p w14:paraId="3B3A2C96" w14:textId="37DCEA0F" w:rsidR="00B83439" w:rsidRPr="00FA2EF9" w:rsidRDefault="00FA2EF9" w:rsidP="00F51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FA2EF9">
        <w:rPr>
          <w:rFonts w:cs="Arial"/>
          <w:szCs w:val="22"/>
        </w:rPr>
        <w:t xml:space="preserve">Grant </w:t>
      </w:r>
      <w:r>
        <w:rPr>
          <w:rFonts w:cs="Arial"/>
          <w:szCs w:val="22"/>
        </w:rPr>
        <w:t xml:space="preserve">Nurden </w:t>
      </w:r>
      <w:r w:rsidR="00F5138C">
        <w:rPr>
          <w:rFonts w:cs="Arial"/>
          <w:szCs w:val="22"/>
        </w:rPr>
        <w:t>gave a report: Broadland District Council has increased the council tax to pay for reductions in funding. The Council is working to support local businesses and inward investment for the area. Helping residents to stay fit and healthy is also a priority.  Broadland has an excellent recycling rate of 50%. It remains a safe place to live and work. Dementia-friendly schemes are being set up around the district.  Planning issues remain an issue for villages close to Norwich. The recent Call for Sites resulted in many pieces of land being put forward for consideration, including land in Beighton.  BDC will consult on its preferred sites later in the year.</w:t>
      </w:r>
    </w:p>
    <w:p w14:paraId="3B3A2C97" w14:textId="77777777" w:rsidR="00B83439" w:rsidRPr="00FA0B00" w:rsidRDefault="00B8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p>
    <w:p w14:paraId="3B3A2C98"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FA0B00">
        <w:rPr>
          <w:rFonts w:cs="Arial"/>
          <w:b/>
          <w:szCs w:val="22"/>
          <w:u w:val="single"/>
        </w:rPr>
        <w:t>Accounts:</w:t>
      </w:r>
    </w:p>
    <w:p w14:paraId="3B3A2C99" w14:textId="7F788366" w:rsidR="00B83439"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FA0B00">
        <w:rPr>
          <w:rFonts w:cs="Arial"/>
          <w:szCs w:val="22"/>
        </w:rPr>
        <w:t xml:space="preserve">The </w:t>
      </w:r>
      <w:r w:rsidR="00104D93">
        <w:rPr>
          <w:rFonts w:cs="Arial"/>
          <w:szCs w:val="22"/>
        </w:rPr>
        <w:t xml:space="preserve">Parish </w:t>
      </w:r>
      <w:r w:rsidRPr="00FA0B00">
        <w:rPr>
          <w:rFonts w:cs="Arial"/>
          <w:szCs w:val="22"/>
        </w:rPr>
        <w:t>Clerk presented the Parish Council Accounts f</w:t>
      </w:r>
      <w:r w:rsidR="00B83439">
        <w:rPr>
          <w:rFonts w:cs="Arial"/>
          <w:szCs w:val="22"/>
        </w:rPr>
        <w:t>or the year ending 31 March 201</w:t>
      </w:r>
      <w:r w:rsidR="000E4F74">
        <w:rPr>
          <w:rFonts w:cs="Arial"/>
          <w:szCs w:val="22"/>
        </w:rPr>
        <w:t>7</w:t>
      </w:r>
      <w:r w:rsidRPr="00FA0B00">
        <w:rPr>
          <w:rFonts w:cs="Arial"/>
          <w:szCs w:val="22"/>
        </w:rPr>
        <w:t>.</w:t>
      </w:r>
      <w:r w:rsidR="00104D93">
        <w:rPr>
          <w:rFonts w:cs="Arial"/>
          <w:szCs w:val="22"/>
        </w:rPr>
        <w:t xml:space="preserve"> There were no questions on the accounts.</w:t>
      </w:r>
    </w:p>
    <w:p w14:paraId="3B3A2C9A" w14:textId="77777777" w:rsidR="00B83439" w:rsidRPr="00FA0B00" w:rsidRDefault="00B8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9B" w14:textId="77777777" w:rsidR="00B47CDB" w:rsidRPr="00FA0B00" w:rsidRDefault="00B4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r w:rsidRPr="00FA0B00">
        <w:rPr>
          <w:rFonts w:cs="Arial"/>
          <w:b/>
          <w:szCs w:val="22"/>
          <w:u w:val="single"/>
        </w:rPr>
        <w:t>Village Hall Committee:</w:t>
      </w:r>
    </w:p>
    <w:p w14:paraId="3ECF8C60" w14:textId="15EDD332" w:rsidR="000E4F74" w:rsidRPr="00FA0B00" w:rsidRDefault="00F51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Pr>
          <w:rFonts w:cs="Arial"/>
          <w:szCs w:val="22"/>
        </w:rPr>
        <w:t>A</w:t>
      </w:r>
      <w:r w:rsidR="00B51B71" w:rsidRPr="00FA0B00">
        <w:rPr>
          <w:rFonts w:cs="Arial"/>
          <w:szCs w:val="22"/>
        </w:rPr>
        <w:t xml:space="preserve"> repor</w:t>
      </w:r>
      <w:r w:rsidR="00B83439">
        <w:rPr>
          <w:rFonts w:cs="Arial"/>
          <w:szCs w:val="22"/>
        </w:rPr>
        <w:t xml:space="preserve">t </w:t>
      </w:r>
      <w:r>
        <w:rPr>
          <w:rFonts w:cs="Arial"/>
          <w:szCs w:val="22"/>
        </w:rPr>
        <w:t xml:space="preserve">of the recent AGM was read out and has been published on the Parish Council’s website at </w:t>
      </w:r>
      <w:r w:rsidR="009F2345" w:rsidRPr="009F2345">
        <w:rPr>
          <w:rFonts w:cs="Arial"/>
          <w:szCs w:val="22"/>
        </w:rPr>
        <w:t>http://beightonpc.norfolkparishes.gov.uk/</w:t>
      </w:r>
    </w:p>
    <w:p w14:paraId="3E62345B" w14:textId="13D1BBE5" w:rsidR="000E4F74" w:rsidRPr="00FA0B00" w:rsidRDefault="000E4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50519AAD" w14:textId="77777777" w:rsidR="008F4CB6" w:rsidRDefault="00565BE6" w:rsidP="00471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u w:val="single"/>
        </w:rPr>
      </w:pPr>
      <w:r w:rsidRPr="00FA0B00">
        <w:rPr>
          <w:rFonts w:cs="Arial"/>
          <w:b/>
          <w:szCs w:val="22"/>
          <w:u w:val="single"/>
        </w:rPr>
        <w:t>Parishioners’ Forum:</w:t>
      </w:r>
    </w:p>
    <w:p w14:paraId="0BE0AC20" w14:textId="1D6853B8" w:rsidR="00471581" w:rsidRPr="008F4CB6" w:rsidRDefault="00E9193F" w:rsidP="008F4CB6">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sidRPr="008F4CB6">
        <w:rPr>
          <w:rFonts w:cs="Arial"/>
          <w:szCs w:val="22"/>
        </w:rPr>
        <w:t>Residents were reminded that the Parish Council has subscribed to a Community Oil Buying scheme on their behalf.</w:t>
      </w:r>
      <w:r w:rsidR="00CE2787">
        <w:rPr>
          <w:rFonts w:cs="Arial"/>
          <w:szCs w:val="22"/>
        </w:rPr>
        <w:br/>
      </w:r>
    </w:p>
    <w:p w14:paraId="57ACE913" w14:textId="65AF6623" w:rsidR="00CE2787" w:rsidRPr="008F4CB6" w:rsidRDefault="00CE2787" w:rsidP="00CE278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highlight w:val="white"/>
          <w:u w:val="single"/>
        </w:rPr>
      </w:pPr>
      <w:r>
        <w:rPr>
          <w:rFonts w:cs="Arial"/>
          <w:szCs w:val="22"/>
        </w:rPr>
        <w:t>The Parochial Church Council gave a report: grants have been applied for, for repairs to the church roof. Various events have been planned to encourage people to visit the church. The Parish Council was asked to consider giving a grant to the Church towards the repairs. This will be on the agenda for the July meeting.</w:t>
      </w:r>
      <w:r>
        <w:rPr>
          <w:rFonts w:cs="Arial"/>
          <w:szCs w:val="22"/>
        </w:rPr>
        <w:br/>
      </w:r>
    </w:p>
    <w:p w14:paraId="7BE81201" w14:textId="2ADD840C" w:rsidR="00471581" w:rsidRPr="009F2345" w:rsidRDefault="00CE2787" w:rsidP="009F2345">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sidRPr="00CE2787">
        <w:rPr>
          <w:rFonts w:cs="Arial"/>
          <w:szCs w:val="22"/>
        </w:rPr>
        <w:t>The Parish Council was also asked to consider giving a grant to the village hall for repairs to the flooring.</w:t>
      </w:r>
      <w:r w:rsidR="009F2345">
        <w:rPr>
          <w:rFonts w:cs="Arial"/>
          <w:szCs w:val="22"/>
        </w:rPr>
        <w:br/>
      </w:r>
    </w:p>
    <w:p w14:paraId="4FFE3051" w14:textId="491F7D1E" w:rsidR="009F2345" w:rsidRPr="009F2345" w:rsidRDefault="009F2345" w:rsidP="009F2345">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rPr>
        <w:t>There was a request for signage on Sandy Lane to say that it is not suitable for HGVs.</w:t>
      </w:r>
      <w:r>
        <w:rPr>
          <w:rFonts w:cs="Arial"/>
          <w:szCs w:val="22"/>
        </w:rPr>
        <w:br/>
      </w:r>
      <w:bookmarkStart w:id="0" w:name="_GoBack"/>
      <w:bookmarkEnd w:id="0"/>
    </w:p>
    <w:p w14:paraId="2E10130D" w14:textId="665F015A" w:rsidR="009F2345" w:rsidRPr="009F2345" w:rsidRDefault="009F2345" w:rsidP="009F2345">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highlight w:val="white"/>
        </w:rPr>
      </w:pPr>
      <w:r>
        <w:rPr>
          <w:rFonts w:cs="Arial"/>
          <w:szCs w:val="22"/>
        </w:rPr>
        <w:t>It was noted that roundels had been due to be painted on High Road as part of the speed reduction measures paid for by Cantley Sugar factory.</w:t>
      </w:r>
    </w:p>
    <w:p w14:paraId="3B3A2CA4" w14:textId="58696D32" w:rsidR="00B83439" w:rsidRDefault="002023C1" w:rsidP="000E4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Pr>
          <w:rFonts w:cs="Arial"/>
          <w:szCs w:val="22"/>
        </w:rPr>
        <w:tab/>
      </w:r>
    </w:p>
    <w:p w14:paraId="3B3A2CA5" w14:textId="77777777" w:rsidR="00B83439" w:rsidRDefault="00B8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6" w14:textId="77777777" w:rsidR="00B83439" w:rsidRDefault="00B8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7" w14:textId="3EA05940"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FA0B00">
        <w:rPr>
          <w:rFonts w:cs="Arial"/>
          <w:szCs w:val="22"/>
        </w:rPr>
        <w:t>There being no further qu</w:t>
      </w:r>
      <w:r w:rsidR="000F7516" w:rsidRPr="00FA0B00">
        <w:rPr>
          <w:rFonts w:cs="Arial"/>
          <w:szCs w:val="22"/>
        </w:rPr>
        <w:t xml:space="preserve">estions or business the meeting </w:t>
      </w:r>
      <w:r w:rsidRPr="00FA0B00">
        <w:rPr>
          <w:rFonts w:cs="Arial"/>
          <w:szCs w:val="22"/>
        </w:rPr>
        <w:t>cl</w:t>
      </w:r>
      <w:r w:rsidR="009F2345">
        <w:rPr>
          <w:rFonts w:cs="Arial"/>
          <w:szCs w:val="22"/>
        </w:rPr>
        <w:t>osed at 8.35</w:t>
      </w:r>
      <w:r w:rsidR="006B33A9" w:rsidRPr="00FA0B00">
        <w:rPr>
          <w:rFonts w:cs="Arial"/>
          <w:szCs w:val="22"/>
        </w:rPr>
        <w:t>pm</w:t>
      </w:r>
      <w:r w:rsidR="0065371B" w:rsidRPr="00FA0B00">
        <w:rPr>
          <w:rFonts w:cs="Arial"/>
          <w:szCs w:val="22"/>
        </w:rPr>
        <w:t>.</w:t>
      </w:r>
    </w:p>
    <w:p w14:paraId="3B3A2CA8" w14:textId="77777777" w:rsidR="008A20DA" w:rsidRPr="00FA0B00" w:rsidRDefault="008A2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9" w14:textId="77777777" w:rsidR="0065371B" w:rsidRPr="00FA0B00" w:rsidRDefault="00653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A" w14:textId="77777777" w:rsidR="0065371B" w:rsidRPr="00FA0B00" w:rsidRDefault="00653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B" w14:textId="77777777" w:rsidR="0065371B" w:rsidRPr="00FA0B00" w:rsidRDefault="00653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C" w14:textId="77777777" w:rsidR="0065371B" w:rsidRPr="00FA0B00" w:rsidRDefault="00653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3B3A2CAD" w14:textId="77777777" w:rsidR="00565BE6" w:rsidRPr="00FA0B00" w:rsidRDefault="00565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sidRPr="00FA0B00">
        <w:rPr>
          <w:rFonts w:cs="Arial"/>
          <w:szCs w:val="22"/>
        </w:rPr>
        <w:t>Chairman of the Parish Council....................................</w:t>
      </w:r>
      <w:r w:rsidR="00D01C81" w:rsidRPr="00FA0B00">
        <w:rPr>
          <w:rFonts w:cs="Arial"/>
          <w:szCs w:val="22"/>
        </w:rPr>
        <w:t>..........</w:t>
      </w:r>
      <w:r w:rsidR="00D01C81" w:rsidRPr="00FA0B00">
        <w:rPr>
          <w:rFonts w:cs="Arial"/>
          <w:szCs w:val="22"/>
        </w:rPr>
        <w:tab/>
        <w:t>Dated: ............</w:t>
      </w:r>
    </w:p>
    <w:sectPr w:rsidR="00565BE6" w:rsidRPr="00FA0B00" w:rsidSect="0065371B">
      <w:footerReference w:type="default" r:id="rId8"/>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2CB0" w14:textId="77777777" w:rsidR="00CE2787" w:rsidRDefault="00CE2787">
      <w:r>
        <w:separator/>
      </w:r>
    </w:p>
  </w:endnote>
  <w:endnote w:type="continuationSeparator" w:id="0">
    <w:p w14:paraId="3B3A2CB1" w14:textId="77777777" w:rsidR="00CE2787" w:rsidRDefault="00CE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222201"/>
      <w:docPartObj>
        <w:docPartGallery w:val="Page Numbers (Bottom of Page)"/>
        <w:docPartUnique/>
      </w:docPartObj>
    </w:sdtPr>
    <w:sdtEndPr>
      <w:rPr>
        <w:noProof/>
      </w:rPr>
    </w:sdtEndPr>
    <w:sdtContent>
      <w:p w14:paraId="3B3A2CB2" w14:textId="6EBCD043" w:rsidR="00CE2787" w:rsidRDefault="00CE2787">
        <w:pPr>
          <w:pStyle w:val="Footer"/>
          <w:jc w:val="right"/>
        </w:pPr>
        <w:r>
          <w:t xml:space="preserve">APM 2017    </w:t>
        </w:r>
        <w:r>
          <w:fldChar w:fldCharType="begin"/>
        </w:r>
        <w:r>
          <w:instrText xml:space="preserve"> PAGE   \* MERGEFORMAT </w:instrText>
        </w:r>
        <w:r>
          <w:fldChar w:fldCharType="separate"/>
        </w:r>
        <w:r w:rsidR="009F2345">
          <w:rPr>
            <w:noProof/>
          </w:rPr>
          <w:t>2</w:t>
        </w:r>
        <w:r>
          <w:rPr>
            <w:noProof/>
          </w:rPr>
          <w:fldChar w:fldCharType="end"/>
        </w:r>
      </w:p>
    </w:sdtContent>
  </w:sdt>
  <w:p w14:paraId="3B3A2CB3" w14:textId="77777777" w:rsidR="00CE2787" w:rsidRDefault="00CE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2CAE" w14:textId="77777777" w:rsidR="00CE2787" w:rsidRDefault="00CE2787">
      <w:r>
        <w:separator/>
      </w:r>
    </w:p>
  </w:footnote>
  <w:footnote w:type="continuationSeparator" w:id="0">
    <w:p w14:paraId="3B3A2CAF" w14:textId="77777777" w:rsidR="00CE2787" w:rsidRDefault="00CE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C8D"/>
    <w:multiLevelType w:val="hybridMultilevel"/>
    <w:tmpl w:val="3500BEAA"/>
    <w:lvl w:ilvl="0" w:tplc="B2A26B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2B28"/>
    <w:multiLevelType w:val="hybridMultilevel"/>
    <w:tmpl w:val="8966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27311"/>
    <w:multiLevelType w:val="hybridMultilevel"/>
    <w:tmpl w:val="9964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72AF0"/>
    <w:multiLevelType w:val="hybridMultilevel"/>
    <w:tmpl w:val="27321984"/>
    <w:lvl w:ilvl="0" w:tplc="18281894">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924A0"/>
    <w:multiLevelType w:val="hybridMultilevel"/>
    <w:tmpl w:val="426E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82E2C"/>
    <w:multiLevelType w:val="hybridMultilevel"/>
    <w:tmpl w:val="5D16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17030"/>
    <w:multiLevelType w:val="hybridMultilevel"/>
    <w:tmpl w:val="4B462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97E1E"/>
    <w:multiLevelType w:val="hybridMultilevel"/>
    <w:tmpl w:val="276E1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75418"/>
    <w:multiLevelType w:val="hybridMultilevel"/>
    <w:tmpl w:val="D8E0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B7C"/>
    <w:multiLevelType w:val="hybridMultilevel"/>
    <w:tmpl w:val="9146D6DA"/>
    <w:lvl w:ilvl="0" w:tplc="9BA0B3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67D73"/>
    <w:multiLevelType w:val="hybridMultilevel"/>
    <w:tmpl w:val="45401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32E58"/>
    <w:multiLevelType w:val="hybridMultilevel"/>
    <w:tmpl w:val="DBC6DB4A"/>
    <w:lvl w:ilvl="0" w:tplc="A04282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53023"/>
    <w:multiLevelType w:val="hybridMultilevel"/>
    <w:tmpl w:val="6068FB3C"/>
    <w:lvl w:ilvl="0" w:tplc="E83616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6182B"/>
    <w:multiLevelType w:val="hybridMultilevel"/>
    <w:tmpl w:val="48A2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64F86"/>
    <w:multiLevelType w:val="hybridMultilevel"/>
    <w:tmpl w:val="FD3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93C57"/>
    <w:multiLevelType w:val="hybridMultilevel"/>
    <w:tmpl w:val="FE18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653A6"/>
    <w:multiLevelType w:val="hybridMultilevel"/>
    <w:tmpl w:val="8B04A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073CB"/>
    <w:multiLevelType w:val="hybridMultilevel"/>
    <w:tmpl w:val="9EF23CBA"/>
    <w:lvl w:ilvl="0" w:tplc="0809000F">
      <w:start w:val="1"/>
      <w:numFmt w:val="decimal"/>
      <w:lvlText w:val="%1."/>
      <w:lvlJc w:val="left"/>
      <w:pPr>
        <w:ind w:left="2190" w:hanging="360"/>
      </w:pPr>
      <w:rPr>
        <w:rFonts w:hint="default"/>
      </w:r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8" w15:restartNumberingAfterBreak="0">
    <w:nsid w:val="721D055C"/>
    <w:multiLevelType w:val="hybridMultilevel"/>
    <w:tmpl w:val="5D168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4766C"/>
    <w:multiLevelType w:val="hybridMultilevel"/>
    <w:tmpl w:val="AC364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7"/>
  </w:num>
  <w:num w:numId="5">
    <w:abstractNumId w:val="6"/>
  </w:num>
  <w:num w:numId="6">
    <w:abstractNumId w:val="15"/>
  </w:num>
  <w:num w:numId="7">
    <w:abstractNumId w:val="19"/>
  </w:num>
  <w:num w:numId="8">
    <w:abstractNumId w:val="13"/>
  </w:num>
  <w:num w:numId="9">
    <w:abstractNumId w:val="4"/>
  </w:num>
  <w:num w:numId="10">
    <w:abstractNumId w:val="7"/>
  </w:num>
  <w:num w:numId="11">
    <w:abstractNumId w:val="10"/>
  </w:num>
  <w:num w:numId="12">
    <w:abstractNumId w:val="18"/>
  </w:num>
  <w:num w:numId="13">
    <w:abstractNumId w:val="5"/>
  </w:num>
  <w:num w:numId="14">
    <w:abstractNumId w:val="3"/>
  </w:num>
  <w:num w:numId="15">
    <w:abstractNumId w:val="16"/>
  </w:num>
  <w:num w:numId="16">
    <w:abstractNumId w:val="14"/>
  </w:num>
  <w:num w:numId="17">
    <w:abstractNumId w:val="8"/>
  </w:num>
  <w:num w:numId="18">
    <w:abstractNumId w:val="1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4E"/>
    <w:rsid w:val="00013C68"/>
    <w:rsid w:val="000264D4"/>
    <w:rsid w:val="000578F8"/>
    <w:rsid w:val="000613E9"/>
    <w:rsid w:val="00064206"/>
    <w:rsid w:val="000E4F74"/>
    <w:rsid w:val="000F7516"/>
    <w:rsid w:val="00104361"/>
    <w:rsid w:val="00104D93"/>
    <w:rsid w:val="001568FF"/>
    <w:rsid w:val="001A162C"/>
    <w:rsid w:val="001E465D"/>
    <w:rsid w:val="001F0BF3"/>
    <w:rsid w:val="002023C1"/>
    <w:rsid w:val="00202F29"/>
    <w:rsid w:val="00225A6B"/>
    <w:rsid w:val="00244634"/>
    <w:rsid w:val="00251D91"/>
    <w:rsid w:val="00277E51"/>
    <w:rsid w:val="002B1E72"/>
    <w:rsid w:val="002E0289"/>
    <w:rsid w:val="00300C81"/>
    <w:rsid w:val="0035369F"/>
    <w:rsid w:val="00436E4E"/>
    <w:rsid w:val="00464DC3"/>
    <w:rsid w:val="00471581"/>
    <w:rsid w:val="004C07DF"/>
    <w:rsid w:val="004D7447"/>
    <w:rsid w:val="004F0A47"/>
    <w:rsid w:val="00536F82"/>
    <w:rsid w:val="00565BE6"/>
    <w:rsid w:val="00596752"/>
    <w:rsid w:val="005B45E7"/>
    <w:rsid w:val="005C04B0"/>
    <w:rsid w:val="00611275"/>
    <w:rsid w:val="00614255"/>
    <w:rsid w:val="00620370"/>
    <w:rsid w:val="00625426"/>
    <w:rsid w:val="0065371B"/>
    <w:rsid w:val="00665B2A"/>
    <w:rsid w:val="00666815"/>
    <w:rsid w:val="00673689"/>
    <w:rsid w:val="006816CA"/>
    <w:rsid w:val="006A53D0"/>
    <w:rsid w:val="006B33A9"/>
    <w:rsid w:val="006D20AD"/>
    <w:rsid w:val="006E19AC"/>
    <w:rsid w:val="00734968"/>
    <w:rsid w:val="00797104"/>
    <w:rsid w:val="007B4B99"/>
    <w:rsid w:val="007E4AAE"/>
    <w:rsid w:val="00821FA0"/>
    <w:rsid w:val="00863F23"/>
    <w:rsid w:val="00895BC2"/>
    <w:rsid w:val="008A20DA"/>
    <w:rsid w:val="008F4CB6"/>
    <w:rsid w:val="00940C74"/>
    <w:rsid w:val="00942F73"/>
    <w:rsid w:val="00960E66"/>
    <w:rsid w:val="009B46D5"/>
    <w:rsid w:val="009F2345"/>
    <w:rsid w:val="00A641C0"/>
    <w:rsid w:val="00AA2318"/>
    <w:rsid w:val="00B22C16"/>
    <w:rsid w:val="00B32ACF"/>
    <w:rsid w:val="00B47CDB"/>
    <w:rsid w:val="00B51B71"/>
    <w:rsid w:val="00B5607C"/>
    <w:rsid w:val="00B83439"/>
    <w:rsid w:val="00BC665E"/>
    <w:rsid w:val="00C02423"/>
    <w:rsid w:val="00C314A1"/>
    <w:rsid w:val="00CC16E7"/>
    <w:rsid w:val="00CC380F"/>
    <w:rsid w:val="00CD3568"/>
    <w:rsid w:val="00CE2787"/>
    <w:rsid w:val="00D01C81"/>
    <w:rsid w:val="00D14DB3"/>
    <w:rsid w:val="00D57F17"/>
    <w:rsid w:val="00D86DF6"/>
    <w:rsid w:val="00E15B9F"/>
    <w:rsid w:val="00E166C1"/>
    <w:rsid w:val="00E3094D"/>
    <w:rsid w:val="00E34878"/>
    <w:rsid w:val="00E76266"/>
    <w:rsid w:val="00E9193F"/>
    <w:rsid w:val="00E96BDE"/>
    <w:rsid w:val="00ED03E3"/>
    <w:rsid w:val="00EF3016"/>
    <w:rsid w:val="00F26005"/>
    <w:rsid w:val="00F44328"/>
    <w:rsid w:val="00F5138C"/>
    <w:rsid w:val="00F71566"/>
    <w:rsid w:val="00FA0B00"/>
    <w:rsid w:val="00FA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A2C5E"/>
  <w15:docId w15:val="{EF6C8314-9F50-4D6B-BC2F-146A3A28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52"/>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596752"/>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06"/>
    <w:pPr>
      <w:ind w:left="720"/>
    </w:pPr>
  </w:style>
  <w:style w:type="paragraph" w:styleId="Title">
    <w:name w:val="Title"/>
    <w:basedOn w:val="Normal"/>
    <w:qFormat/>
    <w:rsid w:val="00596752"/>
    <w:pPr>
      <w:jc w:val="center"/>
    </w:pPr>
    <w:rPr>
      <w:sz w:val="36"/>
    </w:rPr>
  </w:style>
  <w:style w:type="paragraph" w:customStyle="1" w:styleId="DefaultText">
    <w:name w:val="Default Text"/>
    <w:basedOn w:val="Normal"/>
    <w:rsid w:val="00596752"/>
    <w:rPr>
      <w:rFonts w:ascii="Times New Roman" w:hAnsi="Times New Roman"/>
      <w:sz w:val="24"/>
      <w:lang w:val="en-US"/>
    </w:rPr>
  </w:style>
  <w:style w:type="paragraph" w:customStyle="1" w:styleId="Standard">
    <w:name w:val="Standard"/>
    <w:rsid w:val="00251D91"/>
    <w:pPr>
      <w:widowControl w:val="0"/>
      <w:suppressAutoHyphens/>
      <w:autoSpaceDN w:val="0"/>
      <w:textAlignment w:val="baseline"/>
    </w:pPr>
    <w:rPr>
      <w:rFonts w:eastAsia="Lucida Sans Unicode" w:cs="Mangal"/>
      <w:kern w:val="3"/>
      <w:sz w:val="24"/>
      <w:szCs w:val="24"/>
      <w:lang w:eastAsia="zh-CN" w:bidi="hi-IN"/>
    </w:rPr>
  </w:style>
  <w:style w:type="paragraph" w:styleId="Header">
    <w:name w:val="header"/>
    <w:basedOn w:val="Normal"/>
    <w:link w:val="HeaderChar"/>
    <w:uiPriority w:val="99"/>
    <w:unhideWhenUsed/>
    <w:rsid w:val="0065371B"/>
    <w:pPr>
      <w:tabs>
        <w:tab w:val="center" w:pos="4513"/>
        <w:tab w:val="right" w:pos="9026"/>
      </w:tabs>
    </w:pPr>
  </w:style>
  <w:style w:type="character" w:customStyle="1" w:styleId="HeaderChar">
    <w:name w:val="Header Char"/>
    <w:basedOn w:val="DefaultParagraphFont"/>
    <w:link w:val="Header"/>
    <w:uiPriority w:val="99"/>
    <w:rsid w:val="0065371B"/>
    <w:rPr>
      <w:rFonts w:ascii="Arial" w:hAnsi="Arial"/>
      <w:color w:val="000000"/>
      <w:sz w:val="22"/>
      <w:lang w:eastAsia="en-US"/>
    </w:rPr>
  </w:style>
  <w:style w:type="paragraph" w:styleId="Footer">
    <w:name w:val="footer"/>
    <w:basedOn w:val="Normal"/>
    <w:link w:val="FooterChar"/>
    <w:uiPriority w:val="99"/>
    <w:unhideWhenUsed/>
    <w:rsid w:val="0065371B"/>
    <w:pPr>
      <w:tabs>
        <w:tab w:val="center" w:pos="4513"/>
        <w:tab w:val="right" w:pos="9026"/>
      </w:tabs>
    </w:pPr>
  </w:style>
  <w:style w:type="character" w:customStyle="1" w:styleId="FooterChar">
    <w:name w:val="Footer Char"/>
    <w:basedOn w:val="DefaultParagraphFont"/>
    <w:link w:val="Footer"/>
    <w:uiPriority w:val="99"/>
    <w:rsid w:val="0065371B"/>
    <w:rPr>
      <w:rFonts w:ascii="Arial" w:hAnsi="Arial"/>
      <w:color w:val="000000"/>
      <w:sz w:val="22"/>
      <w:lang w:eastAsia="en-US"/>
    </w:rPr>
  </w:style>
  <w:style w:type="paragraph" w:styleId="BalloonText">
    <w:name w:val="Balloon Text"/>
    <w:basedOn w:val="Normal"/>
    <w:link w:val="BalloonTextChar"/>
    <w:uiPriority w:val="99"/>
    <w:semiHidden/>
    <w:unhideWhenUsed/>
    <w:rsid w:val="009F2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45"/>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C8D9F-0F54-4505-A68D-4B08DFE2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BEIGHTON PARISH COUNCIL</vt:lpstr>
    </vt:vector>
  </TitlesOfParts>
  <Company>APC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BEIGHTON PARISH COUNCIL</dc:title>
  <dc:subject/>
  <dc:creator>P. James</dc:creator>
  <cp:keywords/>
  <cp:lastModifiedBy>Pauline James</cp:lastModifiedBy>
  <cp:revision>5</cp:revision>
  <cp:lastPrinted>2017-07-04T09:53:00Z</cp:lastPrinted>
  <dcterms:created xsi:type="dcterms:W3CDTF">2017-05-08T13:41:00Z</dcterms:created>
  <dcterms:modified xsi:type="dcterms:W3CDTF">2017-07-04T09:55:00Z</dcterms:modified>
</cp:coreProperties>
</file>